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5CA" w:rsidRDefault="008B2195">
      <w:pPr>
        <w:rPr>
          <w:rFonts w:hint="eastAsia"/>
        </w:rPr>
      </w:pPr>
      <w:r>
        <w:rPr>
          <w:rFonts w:hint="eastAsia"/>
        </w:rPr>
        <w:t>某物流配送装置的说明与相关要求</w:t>
      </w:r>
    </w:p>
    <w:p w:rsidR="008B2195" w:rsidRDefault="008B2195" w:rsidP="008B2195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功能及组成</w:t>
      </w:r>
    </w:p>
    <w:p w:rsidR="008B2195" w:rsidRDefault="008B2195" w:rsidP="008B2195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功能简述</w:t>
      </w:r>
    </w:p>
    <w:p w:rsidR="00200BB0" w:rsidRDefault="00200BB0" w:rsidP="00200BB0">
      <w:pPr>
        <w:ind w:left="420"/>
        <w:rPr>
          <w:rFonts w:hint="eastAsia"/>
        </w:rPr>
      </w:pPr>
      <w:r>
        <w:rPr>
          <w:rFonts w:hint="eastAsia"/>
        </w:rPr>
        <w:t>某物料配送装置组成示意图如图</w:t>
      </w:r>
      <w:r>
        <w:rPr>
          <w:rFonts w:hint="eastAsia"/>
        </w:rPr>
        <w:t>1</w:t>
      </w:r>
      <w:r>
        <w:rPr>
          <w:rFonts w:hint="eastAsia"/>
        </w:rPr>
        <w:t>所示。图中，物料</w:t>
      </w:r>
      <w:r>
        <w:rPr>
          <w:rFonts w:hint="eastAsia"/>
        </w:rPr>
        <w:t>A</w:t>
      </w:r>
      <w:r>
        <w:rPr>
          <w:rFonts w:hint="eastAsia"/>
        </w:rPr>
        <w:t>与物料</w:t>
      </w:r>
      <w:r>
        <w:rPr>
          <w:rFonts w:hint="eastAsia"/>
        </w:rPr>
        <w:t>B</w:t>
      </w:r>
      <w:r>
        <w:rPr>
          <w:rFonts w:hint="eastAsia"/>
        </w:rPr>
        <w:t>经由</w:t>
      </w:r>
      <w:r>
        <w:rPr>
          <w:rFonts w:hint="eastAsia"/>
        </w:rPr>
        <w:t>4</w:t>
      </w:r>
      <w:r>
        <w:rPr>
          <w:rFonts w:hint="eastAsia"/>
        </w:rPr>
        <w:t>条传送带送到物料箱中。其中，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号传送带传送物料</w:t>
      </w:r>
      <w:r>
        <w:rPr>
          <w:rFonts w:hint="eastAsia"/>
        </w:rPr>
        <w:t>A</w:t>
      </w:r>
      <w:r>
        <w:rPr>
          <w:rFonts w:hint="eastAsia"/>
        </w:rPr>
        <w:t>，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号传送带传送物料</w:t>
      </w:r>
      <w:r>
        <w:rPr>
          <w:rFonts w:hint="eastAsia"/>
        </w:rPr>
        <w:t>B</w:t>
      </w:r>
      <w:r>
        <w:rPr>
          <w:rFonts w:hint="eastAsia"/>
        </w:rPr>
        <w:t>。各条传送带上安装有一个光电传感器，用于检测物料的数量。每箱物料为</w:t>
      </w:r>
      <w:r>
        <w:rPr>
          <w:rFonts w:hint="eastAsia"/>
        </w:rPr>
        <w:t>10</w:t>
      </w:r>
      <w:r>
        <w:rPr>
          <w:rFonts w:hint="eastAsia"/>
        </w:rPr>
        <w:t>件，装满</w:t>
      </w:r>
      <w:r>
        <w:rPr>
          <w:rFonts w:hint="eastAsia"/>
        </w:rPr>
        <w:t>1</w:t>
      </w:r>
      <w:r>
        <w:rPr>
          <w:rFonts w:hint="eastAsia"/>
        </w:rPr>
        <w:t>箱</w:t>
      </w:r>
      <w:r w:rsidR="00710D77">
        <w:rPr>
          <w:rFonts w:hint="eastAsia"/>
        </w:rPr>
        <w:t>即封箱打包，然后进行下一箱的装箱。已封箱的</w:t>
      </w:r>
      <w:proofErr w:type="gramStart"/>
      <w:r w:rsidR="00710D77">
        <w:rPr>
          <w:rFonts w:hint="eastAsia"/>
        </w:rPr>
        <w:t>物料先</w:t>
      </w:r>
      <w:proofErr w:type="gramEnd"/>
      <w:r w:rsidR="00710D77">
        <w:rPr>
          <w:rFonts w:hint="eastAsia"/>
        </w:rPr>
        <w:t>放置在装箱区暂存，等待载货车辆装载运到仓库中去。</w:t>
      </w:r>
    </w:p>
    <w:p w:rsidR="008B2195" w:rsidRDefault="00675121" w:rsidP="008B2195">
      <w:pPr>
        <w:ind w:left="42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67325" cy="2914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BB0" w:rsidRDefault="00675121" w:rsidP="008B2195">
      <w:pPr>
        <w:ind w:left="42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67325" cy="22669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D77" w:rsidRDefault="00710D77" w:rsidP="00710D77">
      <w:pPr>
        <w:ind w:left="420"/>
        <w:jc w:val="center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某物料配送装置组成示意图</w:t>
      </w:r>
    </w:p>
    <w:p w:rsidR="00710D77" w:rsidRDefault="00710D77" w:rsidP="00710D77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各组成部分说明</w:t>
      </w:r>
    </w:p>
    <w:p w:rsidR="00710D77" w:rsidRDefault="00710D77" w:rsidP="00710D77">
      <w:pPr>
        <w:ind w:left="420"/>
        <w:rPr>
          <w:rFonts w:hint="eastAsia"/>
        </w:rPr>
      </w:pPr>
      <w:proofErr w:type="gramStart"/>
      <w:r>
        <w:rPr>
          <w:rFonts w:hint="eastAsia"/>
        </w:rPr>
        <w:t>本控制</w:t>
      </w:r>
      <w:proofErr w:type="gramEnd"/>
      <w:r>
        <w:rPr>
          <w:rFonts w:hint="eastAsia"/>
        </w:rPr>
        <w:t>装置用亚龙单片机实训模块来实现，具体说明如下：</w:t>
      </w:r>
    </w:p>
    <w:p w:rsidR="00710D77" w:rsidRDefault="00675121" w:rsidP="00710D77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在本</w:t>
      </w:r>
      <w:r w:rsidR="00710D77">
        <w:rPr>
          <w:rFonts w:hint="eastAsia"/>
        </w:rPr>
        <w:t>项目中用一个黄球表示</w:t>
      </w:r>
      <w:r w:rsidR="00710D77">
        <w:rPr>
          <w:rFonts w:hint="eastAsia"/>
        </w:rPr>
        <w:t>A</w:t>
      </w:r>
      <w:r w:rsidR="00710D77">
        <w:rPr>
          <w:rFonts w:hint="eastAsia"/>
        </w:rPr>
        <w:t>物料，用一个白球表示</w:t>
      </w:r>
      <w:r w:rsidR="00710D77">
        <w:rPr>
          <w:rFonts w:hint="eastAsia"/>
        </w:rPr>
        <w:t>B</w:t>
      </w:r>
      <w:r w:rsidR="00710D77">
        <w:rPr>
          <w:rFonts w:hint="eastAsia"/>
        </w:rPr>
        <w:t>物料。</w:t>
      </w:r>
    </w:p>
    <w:p w:rsidR="00710D77" w:rsidRDefault="00710D77" w:rsidP="00710D77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当物料传送带上的每件物料经过计数传感器时，计数传感器输出一个负脉冲。</w:t>
      </w:r>
    </w:p>
    <w:p w:rsidR="00710D77" w:rsidRDefault="00710D77" w:rsidP="00710D77">
      <w:pPr>
        <w:ind w:left="420"/>
        <w:rPr>
          <w:rFonts w:hint="eastAsia"/>
        </w:rPr>
      </w:pPr>
      <w:r>
        <w:rPr>
          <w:rFonts w:hint="eastAsia"/>
        </w:rPr>
        <w:t>本项目中用</w:t>
      </w:r>
      <w:r>
        <w:rPr>
          <w:rFonts w:hint="eastAsia"/>
        </w:rPr>
        <w:t>4X4</w:t>
      </w:r>
      <w:r w:rsidR="00675121">
        <w:rPr>
          <w:rFonts w:hint="eastAsia"/>
        </w:rPr>
        <w:t>行列建瓯按中的四个按键分别模拟四个计数传感器，每</w:t>
      </w:r>
      <w:bookmarkStart w:id="0" w:name="_GoBack"/>
      <w:bookmarkEnd w:id="0"/>
      <w:r>
        <w:rPr>
          <w:rFonts w:hint="eastAsia"/>
        </w:rPr>
        <w:t>按一次按键，表示有已一件物料床送到物料箱，四个按键载行列键盘中的位置如图</w:t>
      </w:r>
      <w:r>
        <w:rPr>
          <w:rFonts w:hint="eastAsia"/>
        </w:rPr>
        <w:t>2</w:t>
      </w:r>
      <w:r>
        <w:rPr>
          <w:rFonts w:hint="eastAsia"/>
        </w:rPr>
        <w:t>所示，其中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号按键计数</w:t>
      </w:r>
      <w:r>
        <w:rPr>
          <w:rFonts w:hint="eastAsia"/>
        </w:rPr>
        <w:t>A</w:t>
      </w:r>
      <w:r>
        <w:rPr>
          <w:rFonts w:hint="eastAsia"/>
        </w:rPr>
        <w:t>物料，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号按键计数</w:t>
      </w:r>
      <w:r>
        <w:rPr>
          <w:rFonts w:hint="eastAsia"/>
        </w:rPr>
        <w:t>B</w:t>
      </w:r>
      <w:r>
        <w:rPr>
          <w:rFonts w:hint="eastAsia"/>
        </w:rPr>
        <w:t>物料。</w:t>
      </w:r>
    </w:p>
    <w:p w:rsidR="00710D77" w:rsidRDefault="00710D77" w:rsidP="00710D77">
      <w:pPr>
        <w:ind w:left="420"/>
        <w:rPr>
          <w:rFonts w:hint="eastAsia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765"/>
        <w:gridCol w:w="765"/>
        <w:gridCol w:w="765"/>
        <w:gridCol w:w="765"/>
      </w:tblGrid>
      <w:tr w:rsidR="00710D77">
        <w:trPr>
          <w:jc w:val="center"/>
        </w:trPr>
        <w:tc>
          <w:tcPr>
            <w:tcW w:w="765" w:type="dxa"/>
          </w:tcPr>
          <w:p w:rsidR="00710D77" w:rsidRDefault="00710D77" w:rsidP="00710D77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1</w:t>
            </w:r>
            <w:r>
              <w:rPr>
                <w:rFonts w:hint="eastAsia"/>
              </w:rPr>
              <w:t>号</w:t>
            </w:r>
          </w:p>
        </w:tc>
        <w:tc>
          <w:tcPr>
            <w:tcW w:w="765" w:type="dxa"/>
          </w:tcPr>
          <w:p w:rsidR="00710D77" w:rsidRDefault="00710D77" w:rsidP="00710D77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</w:t>
            </w:r>
          </w:p>
        </w:tc>
        <w:tc>
          <w:tcPr>
            <w:tcW w:w="765" w:type="dxa"/>
          </w:tcPr>
          <w:p w:rsidR="00710D77" w:rsidRDefault="00710D77" w:rsidP="00710D77">
            <w:pPr>
              <w:rPr>
                <w:rFonts w:hint="eastAsia"/>
              </w:rPr>
            </w:pPr>
          </w:p>
        </w:tc>
        <w:tc>
          <w:tcPr>
            <w:tcW w:w="765" w:type="dxa"/>
          </w:tcPr>
          <w:p w:rsidR="00710D77" w:rsidRDefault="00710D77" w:rsidP="00710D77">
            <w:pPr>
              <w:rPr>
                <w:rFonts w:hint="eastAsia"/>
              </w:rPr>
            </w:pPr>
          </w:p>
        </w:tc>
      </w:tr>
      <w:tr w:rsidR="00710D77">
        <w:trPr>
          <w:jc w:val="center"/>
        </w:trPr>
        <w:tc>
          <w:tcPr>
            <w:tcW w:w="765" w:type="dxa"/>
          </w:tcPr>
          <w:p w:rsidR="00710D77" w:rsidRDefault="00710D77" w:rsidP="00710D77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</w:t>
            </w:r>
          </w:p>
        </w:tc>
        <w:tc>
          <w:tcPr>
            <w:tcW w:w="765" w:type="dxa"/>
          </w:tcPr>
          <w:p w:rsidR="00710D77" w:rsidRDefault="00710D77" w:rsidP="00710D77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</w:t>
            </w:r>
          </w:p>
        </w:tc>
        <w:tc>
          <w:tcPr>
            <w:tcW w:w="765" w:type="dxa"/>
          </w:tcPr>
          <w:p w:rsidR="00710D77" w:rsidRDefault="00710D77" w:rsidP="00710D77">
            <w:pPr>
              <w:rPr>
                <w:rFonts w:hint="eastAsia"/>
              </w:rPr>
            </w:pPr>
          </w:p>
        </w:tc>
        <w:tc>
          <w:tcPr>
            <w:tcW w:w="765" w:type="dxa"/>
          </w:tcPr>
          <w:p w:rsidR="00710D77" w:rsidRDefault="00710D77" w:rsidP="00710D77">
            <w:pPr>
              <w:rPr>
                <w:rFonts w:hint="eastAsia"/>
              </w:rPr>
            </w:pPr>
          </w:p>
        </w:tc>
      </w:tr>
      <w:tr w:rsidR="00710D77">
        <w:trPr>
          <w:jc w:val="center"/>
        </w:trPr>
        <w:tc>
          <w:tcPr>
            <w:tcW w:w="765" w:type="dxa"/>
          </w:tcPr>
          <w:p w:rsidR="00710D77" w:rsidRDefault="00710D77" w:rsidP="00710D77">
            <w:pPr>
              <w:rPr>
                <w:rFonts w:hint="eastAsia"/>
              </w:rPr>
            </w:pPr>
          </w:p>
        </w:tc>
        <w:tc>
          <w:tcPr>
            <w:tcW w:w="765" w:type="dxa"/>
          </w:tcPr>
          <w:p w:rsidR="00710D77" w:rsidRDefault="00710D77" w:rsidP="00710D77">
            <w:pPr>
              <w:rPr>
                <w:rFonts w:hint="eastAsia"/>
              </w:rPr>
            </w:pPr>
          </w:p>
        </w:tc>
        <w:tc>
          <w:tcPr>
            <w:tcW w:w="765" w:type="dxa"/>
          </w:tcPr>
          <w:p w:rsidR="00710D77" w:rsidRDefault="00710D77" w:rsidP="00710D77">
            <w:pPr>
              <w:rPr>
                <w:rFonts w:hint="eastAsia"/>
              </w:rPr>
            </w:pPr>
          </w:p>
        </w:tc>
        <w:tc>
          <w:tcPr>
            <w:tcW w:w="765" w:type="dxa"/>
          </w:tcPr>
          <w:p w:rsidR="00710D77" w:rsidRDefault="00710D77" w:rsidP="00710D77">
            <w:pPr>
              <w:rPr>
                <w:rFonts w:hint="eastAsia"/>
              </w:rPr>
            </w:pPr>
          </w:p>
        </w:tc>
      </w:tr>
      <w:tr w:rsidR="00710D77">
        <w:trPr>
          <w:jc w:val="center"/>
        </w:trPr>
        <w:tc>
          <w:tcPr>
            <w:tcW w:w="765" w:type="dxa"/>
          </w:tcPr>
          <w:p w:rsidR="00710D77" w:rsidRDefault="00710D77" w:rsidP="00710D77">
            <w:pPr>
              <w:rPr>
                <w:rFonts w:hint="eastAsia"/>
              </w:rPr>
            </w:pPr>
          </w:p>
        </w:tc>
        <w:tc>
          <w:tcPr>
            <w:tcW w:w="765" w:type="dxa"/>
          </w:tcPr>
          <w:p w:rsidR="00710D77" w:rsidRDefault="00710D77" w:rsidP="00710D77">
            <w:pPr>
              <w:rPr>
                <w:rFonts w:hint="eastAsia"/>
              </w:rPr>
            </w:pPr>
          </w:p>
        </w:tc>
        <w:tc>
          <w:tcPr>
            <w:tcW w:w="765" w:type="dxa"/>
          </w:tcPr>
          <w:p w:rsidR="00710D77" w:rsidRDefault="00710D77" w:rsidP="00710D77">
            <w:pPr>
              <w:rPr>
                <w:rFonts w:hint="eastAsia"/>
              </w:rPr>
            </w:pPr>
          </w:p>
        </w:tc>
        <w:tc>
          <w:tcPr>
            <w:tcW w:w="765" w:type="dxa"/>
          </w:tcPr>
          <w:p w:rsidR="00710D77" w:rsidRDefault="00710D77" w:rsidP="00710D77">
            <w:pPr>
              <w:rPr>
                <w:rFonts w:hint="eastAsia"/>
              </w:rPr>
            </w:pPr>
          </w:p>
        </w:tc>
      </w:tr>
    </w:tbl>
    <w:p w:rsidR="00710D77" w:rsidRDefault="00985CB1" w:rsidP="00985CB1">
      <w:pPr>
        <w:jc w:val="center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表示计数传感器的案件位置图</w:t>
      </w:r>
    </w:p>
    <w:p w:rsidR="00985CB1" w:rsidRDefault="00985CB1" w:rsidP="00985CB1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货物传送带用直流电机表示；</w:t>
      </w:r>
    </w:p>
    <w:p w:rsidR="00985CB1" w:rsidRDefault="00985CB1" w:rsidP="00985CB1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识别区，使用</w:t>
      </w:r>
      <w:r>
        <w:rPr>
          <w:rFonts w:hint="eastAsia"/>
        </w:rPr>
        <w:t>YL</w:t>
      </w:r>
      <w:r>
        <w:rPr>
          <w:rFonts w:hint="eastAsia"/>
        </w:rPr>
        <w:t>——</w:t>
      </w:r>
      <w:r>
        <w:rPr>
          <w:rFonts w:hint="eastAsia"/>
        </w:rPr>
        <w:t>G001</w:t>
      </w:r>
      <w:r>
        <w:rPr>
          <w:rFonts w:hint="eastAsia"/>
        </w:rPr>
        <w:t>型智能物料搬运装置模拟实现，其中工位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和工位二如图</w:t>
      </w:r>
      <w:r>
        <w:rPr>
          <w:rFonts w:hint="eastAsia"/>
        </w:rPr>
        <w:t>3</w:t>
      </w:r>
      <w:r>
        <w:rPr>
          <w:rFonts w:hint="eastAsia"/>
        </w:rPr>
        <w:t>所示。</w:t>
      </w:r>
    </w:p>
    <w:p w:rsidR="00985CB1" w:rsidRDefault="00985CB1" w:rsidP="00985CB1">
      <w:pPr>
        <w:rPr>
          <w:rFonts w:hint="eastAsia"/>
        </w:rPr>
      </w:pPr>
    </w:p>
    <w:p w:rsidR="00985CB1" w:rsidRDefault="00985CB1" w:rsidP="00985CB1">
      <w:pPr>
        <w:rPr>
          <w:rFonts w:hint="eastAsia"/>
        </w:rPr>
      </w:pPr>
    </w:p>
    <w:p w:rsidR="00985CB1" w:rsidRDefault="00985CB1" w:rsidP="00985CB1">
      <w:pPr>
        <w:rPr>
          <w:rFonts w:hint="eastAsia"/>
        </w:rPr>
      </w:pPr>
    </w:p>
    <w:p w:rsidR="00985CB1" w:rsidRDefault="00985CB1" w:rsidP="00985CB1">
      <w:pPr>
        <w:rPr>
          <w:rFonts w:hint="eastAsia"/>
        </w:rPr>
      </w:pPr>
    </w:p>
    <w:p w:rsidR="00985CB1" w:rsidRDefault="00985CB1" w:rsidP="00985CB1">
      <w:pPr>
        <w:rPr>
          <w:rFonts w:hint="eastAsia"/>
        </w:rPr>
      </w:pPr>
    </w:p>
    <w:p w:rsidR="00985CB1" w:rsidRDefault="00985CB1" w:rsidP="00985CB1">
      <w:pPr>
        <w:rPr>
          <w:rFonts w:hint="eastAsia"/>
        </w:rPr>
      </w:pPr>
    </w:p>
    <w:p w:rsidR="00985CB1" w:rsidRDefault="00985CB1" w:rsidP="00985CB1">
      <w:pPr>
        <w:rPr>
          <w:rFonts w:hint="eastAsia"/>
        </w:rPr>
      </w:pPr>
    </w:p>
    <w:p w:rsidR="00985CB1" w:rsidRDefault="00985CB1" w:rsidP="00985CB1">
      <w:pPr>
        <w:rPr>
          <w:rFonts w:hint="eastAsia"/>
        </w:rPr>
      </w:pPr>
    </w:p>
    <w:p w:rsidR="00985CB1" w:rsidRDefault="00985CB1" w:rsidP="00985CB1">
      <w:pPr>
        <w:rPr>
          <w:rFonts w:hint="eastAsia"/>
        </w:rPr>
      </w:pPr>
    </w:p>
    <w:p w:rsidR="00985CB1" w:rsidRDefault="00985CB1" w:rsidP="00985CB1">
      <w:pPr>
        <w:rPr>
          <w:rFonts w:hint="eastAsia"/>
        </w:rPr>
      </w:pPr>
    </w:p>
    <w:p w:rsidR="00985CB1" w:rsidRDefault="00985CB1" w:rsidP="00985CB1">
      <w:pPr>
        <w:rPr>
          <w:rFonts w:hint="eastAsia"/>
        </w:rPr>
      </w:pPr>
    </w:p>
    <w:p w:rsidR="00985CB1" w:rsidRDefault="00985CB1" w:rsidP="00985CB1">
      <w:pPr>
        <w:jc w:val="center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机械手结构示意图</w:t>
      </w:r>
    </w:p>
    <w:p w:rsidR="00985CB1" w:rsidRDefault="00985CB1" w:rsidP="00985CB1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装运区，用机械手的三工位，如图</w:t>
      </w:r>
      <w:r>
        <w:rPr>
          <w:rFonts w:hint="eastAsia"/>
        </w:rPr>
        <w:t>3</w:t>
      </w:r>
      <w:r>
        <w:rPr>
          <w:rFonts w:hint="eastAsia"/>
        </w:rPr>
        <w:t>所示；</w:t>
      </w:r>
    </w:p>
    <w:p w:rsidR="00985CB1" w:rsidRDefault="00985CB1" w:rsidP="00985CB1">
      <w:pPr>
        <w:numPr>
          <w:ilvl w:val="0"/>
          <w:numId w:val="3"/>
        </w:numPr>
        <w:rPr>
          <w:rFonts w:hint="eastAsia"/>
        </w:rPr>
      </w:pPr>
      <w:proofErr w:type="gramStart"/>
      <w:r>
        <w:rPr>
          <w:rFonts w:hint="eastAsia"/>
        </w:rPr>
        <w:t>地感线圈</w:t>
      </w:r>
      <w:proofErr w:type="gramEnd"/>
      <w:r>
        <w:rPr>
          <w:rFonts w:hint="eastAsia"/>
        </w:rPr>
        <w:t>用接近开关模拟实现；</w:t>
      </w:r>
    </w:p>
    <w:p w:rsidR="00985CB1" w:rsidRDefault="00985CB1" w:rsidP="00985CB1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电网电压检测用亚龙</w:t>
      </w:r>
      <w:proofErr w:type="gramStart"/>
      <w:r>
        <w:rPr>
          <w:rFonts w:hint="eastAsia"/>
        </w:rPr>
        <w:t>单片机实调装置</w:t>
      </w:r>
      <w:proofErr w:type="gramEnd"/>
      <w:r>
        <w:rPr>
          <w:rFonts w:hint="eastAsia"/>
        </w:rPr>
        <w:t>MCU07</w:t>
      </w:r>
      <w:r>
        <w:rPr>
          <w:rFonts w:hint="eastAsia"/>
        </w:rPr>
        <w:t>模块的可调直流电压来取样电压，取样电压和电网电压成线性比例关系，取样电压</w:t>
      </w:r>
      <w:r>
        <w:rPr>
          <w:rFonts w:hint="eastAsia"/>
        </w:rPr>
        <w:t>0~5V</w:t>
      </w:r>
      <w:r>
        <w:rPr>
          <w:rFonts w:hint="eastAsia"/>
        </w:rPr>
        <w:t>表示电网电压</w:t>
      </w:r>
      <w:r>
        <w:rPr>
          <w:rFonts w:hint="eastAsia"/>
        </w:rPr>
        <w:t>AC0~250V</w:t>
      </w:r>
      <w:r>
        <w:rPr>
          <w:rFonts w:hint="eastAsia"/>
        </w:rPr>
        <w:t>。如电压为</w:t>
      </w:r>
      <w:r>
        <w:rPr>
          <w:rFonts w:hint="eastAsia"/>
        </w:rPr>
        <w:t>4V</w:t>
      </w:r>
      <w:r>
        <w:rPr>
          <w:rFonts w:hint="eastAsia"/>
        </w:rPr>
        <w:t>表示电网电压为</w:t>
      </w:r>
      <w:r>
        <w:rPr>
          <w:rFonts w:hint="eastAsia"/>
        </w:rPr>
        <w:t>AC200V</w:t>
      </w:r>
    </w:p>
    <w:p w:rsidR="00985CB1" w:rsidRDefault="00985CB1" w:rsidP="00985CB1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控制面板</w:t>
      </w:r>
    </w:p>
    <w:p w:rsidR="00985CB1" w:rsidRDefault="00985CB1" w:rsidP="00985CB1">
      <w:pPr>
        <w:numPr>
          <w:ilvl w:val="1"/>
          <w:numId w:val="3"/>
        </w:numPr>
        <w:rPr>
          <w:rFonts w:hint="eastAsia"/>
        </w:rPr>
      </w:pPr>
      <w:r>
        <w:rPr>
          <w:rFonts w:hint="eastAsia"/>
        </w:rPr>
        <w:t>液晶显示采用</w:t>
      </w:r>
      <w:r>
        <w:rPr>
          <w:rFonts w:hint="eastAsia"/>
        </w:rPr>
        <w:t>12864</w:t>
      </w:r>
      <w:r>
        <w:rPr>
          <w:rFonts w:hint="eastAsia"/>
        </w:rPr>
        <w:t>液晶显示模块；</w:t>
      </w:r>
      <w:r>
        <w:rPr>
          <w:rFonts w:hint="eastAsia"/>
        </w:rPr>
        <w:t>LED</w:t>
      </w:r>
      <w:r>
        <w:rPr>
          <w:rFonts w:hint="eastAsia"/>
        </w:rPr>
        <w:t>显示器为</w:t>
      </w:r>
      <w:r>
        <w:rPr>
          <w:rFonts w:hint="eastAsia"/>
        </w:rPr>
        <w:t>8</w:t>
      </w:r>
      <w:r>
        <w:rPr>
          <w:rFonts w:hint="eastAsia"/>
        </w:rPr>
        <w:t>位数码管显示器，用其最右边的三位数码管</w:t>
      </w:r>
      <w:r>
        <w:rPr>
          <w:rFonts w:hint="eastAsia"/>
        </w:rPr>
        <w:t>DS2DS1DS0</w:t>
      </w:r>
      <w:r>
        <w:rPr>
          <w:rFonts w:hint="eastAsia"/>
        </w:rPr>
        <w:t>显示电网电压。</w:t>
      </w:r>
    </w:p>
    <w:p w:rsidR="00985CB1" w:rsidRDefault="00985CB1" w:rsidP="00985CB1">
      <w:pPr>
        <w:numPr>
          <w:ilvl w:val="1"/>
          <w:numId w:val="3"/>
        </w:numPr>
        <w:rPr>
          <w:rFonts w:hint="eastAsia"/>
        </w:rPr>
      </w:pPr>
      <w:r>
        <w:rPr>
          <w:rFonts w:hint="eastAsia"/>
        </w:rPr>
        <w:t>按键：分别为“开始”键，“停止”键，用指令模块的</w:t>
      </w:r>
      <w:r>
        <w:rPr>
          <w:rFonts w:hint="eastAsia"/>
        </w:rPr>
        <w:t>2</w:t>
      </w:r>
      <w:r>
        <w:rPr>
          <w:rFonts w:hint="eastAsia"/>
        </w:rPr>
        <w:t>个独立按键实现。</w:t>
      </w:r>
    </w:p>
    <w:p w:rsidR="00985CB1" w:rsidRDefault="00985CB1" w:rsidP="00985CB1">
      <w:pPr>
        <w:numPr>
          <w:ilvl w:val="1"/>
          <w:numId w:val="3"/>
        </w:num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个指示灯用显示模块</w:t>
      </w:r>
      <w:r>
        <w:rPr>
          <w:rFonts w:hint="eastAsia"/>
        </w:rPr>
        <w:t>LED</w:t>
      </w:r>
      <w:r>
        <w:rPr>
          <w:rFonts w:hint="eastAsia"/>
        </w:rPr>
        <w:t>灯实现。</w:t>
      </w:r>
    </w:p>
    <w:p w:rsidR="00985CB1" w:rsidRDefault="00985CB1" w:rsidP="00985CB1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系统控制要求</w:t>
      </w:r>
    </w:p>
    <w:p w:rsidR="00985CB1" w:rsidRDefault="00985CB1" w:rsidP="00985CB1">
      <w:pPr>
        <w:rPr>
          <w:rFonts w:hint="eastAsia"/>
        </w:rPr>
      </w:pPr>
      <w:r>
        <w:rPr>
          <w:rFonts w:hint="eastAsia"/>
        </w:rPr>
        <w:t>（一）初始化</w:t>
      </w:r>
    </w:p>
    <w:p w:rsidR="00985CB1" w:rsidRDefault="00985CB1" w:rsidP="00985CB1">
      <w:pPr>
        <w:rPr>
          <w:rFonts w:hint="eastAsia"/>
        </w:rPr>
      </w:pPr>
      <w:r>
        <w:rPr>
          <w:rFonts w:hint="eastAsia"/>
        </w:rPr>
        <w:tab/>
        <w:t>1</w:t>
      </w:r>
      <w:r>
        <w:rPr>
          <w:rFonts w:hint="eastAsia"/>
        </w:rPr>
        <w:t>、上电后，电源指示灯亮，机械手自动复位至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工位上方，手抓放松。</w:t>
      </w:r>
    </w:p>
    <w:p w:rsidR="00985CB1" w:rsidRDefault="00985CB1" w:rsidP="00985CB1">
      <w:pPr>
        <w:rPr>
          <w:rFonts w:hint="eastAsia"/>
        </w:rPr>
      </w:pPr>
      <w:r>
        <w:rPr>
          <w:rFonts w:hint="eastAsia"/>
        </w:rPr>
        <w:tab/>
        <w:t>2</w:t>
      </w:r>
      <w:r>
        <w:rPr>
          <w:rFonts w:hint="eastAsia"/>
        </w:rPr>
        <w:t>、液晶显示器显示内容如图</w:t>
      </w:r>
      <w:r>
        <w:rPr>
          <w:rFonts w:hint="eastAsia"/>
        </w:rPr>
        <w:t>4</w:t>
      </w:r>
      <w:r>
        <w:rPr>
          <w:rFonts w:hint="eastAsia"/>
        </w:rPr>
        <w:t>所示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835"/>
      </w:tblGrid>
      <w:tr w:rsidR="00985CB1">
        <w:trPr>
          <w:trHeight w:val="1317"/>
          <w:jc w:val="center"/>
        </w:trPr>
        <w:tc>
          <w:tcPr>
            <w:tcW w:w="2835" w:type="dxa"/>
          </w:tcPr>
          <w:p w:rsidR="00985CB1" w:rsidRDefault="00985CB1" w:rsidP="00985CB1">
            <w:pPr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物料</w:t>
            </w:r>
          </w:p>
          <w:p w:rsidR="00985CB1" w:rsidRDefault="00985CB1" w:rsidP="00985C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00</w:t>
            </w:r>
          </w:p>
          <w:p w:rsidR="00985CB1" w:rsidRDefault="00985CB1" w:rsidP="00985CB1">
            <w:pPr>
              <w:rPr>
                <w:rFonts w:hint="eastAsia"/>
              </w:rPr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物料</w:t>
            </w:r>
          </w:p>
          <w:p w:rsidR="00985CB1" w:rsidRDefault="00985CB1" w:rsidP="00985C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00</w:t>
            </w:r>
          </w:p>
        </w:tc>
      </w:tr>
    </w:tbl>
    <w:p w:rsidR="00985CB1" w:rsidRDefault="004B06C8" w:rsidP="004B06C8">
      <w:pPr>
        <w:ind w:firstLineChars="50" w:firstLine="105"/>
        <w:rPr>
          <w:rFonts w:hint="eastAsia"/>
        </w:rPr>
      </w:pPr>
      <w:r>
        <w:rPr>
          <w:rFonts w:hint="eastAsia"/>
        </w:rPr>
        <w:t>（二）工作过程</w:t>
      </w:r>
    </w:p>
    <w:p w:rsidR="004B06C8" w:rsidRDefault="004B06C8" w:rsidP="004B06C8">
      <w:pPr>
        <w:ind w:firstLineChars="50" w:firstLine="105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按“开始”键，工作指示灯亮，系统进入工作状态，这时物料装箱，物料运送等工作流程均处于工作状态，具体如下。</w:t>
      </w:r>
    </w:p>
    <w:p w:rsidR="004B06C8" w:rsidRDefault="004B06C8" w:rsidP="004B06C8">
      <w:pPr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物料装箱</w:t>
      </w:r>
    </w:p>
    <w:p w:rsidR="004B06C8" w:rsidRDefault="004B06C8" w:rsidP="004B06C8">
      <w:pPr>
        <w:ind w:left="420"/>
        <w:rPr>
          <w:rFonts w:hint="eastAsia"/>
        </w:rPr>
      </w:pPr>
      <w:r>
        <w:rPr>
          <w:rFonts w:hint="eastAsia"/>
        </w:rPr>
        <w:t>在工作过程状态下，每按一次按键（上述的</w:t>
      </w:r>
      <w:r>
        <w:rPr>
          <w:rFonts w:hint="eastAsia"/>
        </w:rPr>
        <w:t>1</w:t>
      </w:r>
      <w:r>
        <w:rPr>
          <w:rFonts w:hint="eastAsia"/>
        </w:rPr>
        <w:t>至</w:t>
      </w:r>
      <w:r>
        <w:rPr>
          <w:rFonts w:hint="eastAsia"/>
        </w:rPr>
        <w:t>4</w:t>
      </w:r>
      <w:r>
        <w:rPr>
          <w:rFonts w:hint="eastAsia"/>
        </w:rPr>
        <w:t>号按键），表示传送带传送了一件物件到物料箱，这时，液晶显示界面上相应的数字如（按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号按键。</w:t>
      </w:r>
      <w:r>
        <w:rPr>
          <w:rFonts w:hint="eastAsia"/>
        </w:rPr>
        <w:t>A</w:t>
      </w:r>
      <w:r>
        <w:rPr>
          <w:rFonts w:hint="eastAsia"/>
        </w:rPr>
        <w:t>物料加</w:t>
      </w:r>
      <w:r>
        <w:rPr>
          <w:rFonts w:hint="eastAsia"/>
        </w:rPr>
        <w:t>1</w:t>
      </w:r>
      <w:r>
        <w:rPr>
          <w:rFonts w:hint="eastAsia"/>
        </w:rPr>
        <w:t>，按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lastRenderedPageBreak/>
        <w:t>4</w:t>
      </w:r>
      <w:r>
        <w:rPr>
          <w:rFonts w:hint="eastAsia"/>
        </w:rPr>
        <w:t>号按键，</w:t>
      </w:r>
      <w:r>
        <w:rPr>
          <w:rFonts w:hint="eastAsia"/>
        </w:rPr>
        <w:t>B</w:t>
      </w:r>
      <w:proofErr w:type="gramStart"/>
      <w:r>
        <w:rPr>
          <w:rFonts w:hint="eastAsia"/>
        </w:rPr>
        <w:t>物料数</w:t>
      </w:r>
      <w:proofErr w:type="gramEnd"/>
      <w:r>
        <w:rPr>
          <w:rFonts w:hint="eastAsia"/>
        </w:rPr>
        <w:t>加</w:t>
      </w:r>
      <w:r>
        <w:rPr>
          <w:rFonts w:hint="eastAsia"/>
        </w:rPr>
        <w:t>1</w:t>
      </w:r>
      <w:r>
        <w:rPr>
          <w:rFonts w:hint="eastAsia"/>
        </w:rPr>
        <w:t>），每个物料箱的物料数量增加到</w:t>
      </w:r>
      <w:r>
        <w:rPr>
          <w:rFonts w:hint="eastAsia"/>
        </w:rPr>
        <w:t>10</w:t>
      </w:r>
      <w:r>
        <w:rPr>
          <w:rFonts w:hint="eastAsia"/>
        </w:rPr>
        <w:t>件时，表示已装满一箱。这时，液晶显示界面上增加</w:t>
      </w:r>
      <w:r>
        <w:rPr>
          <w:rFonts w:hint="eastAsia"/>
        </w:rPr>
        <w:t>1</w:t>
      </w:r>
      <w:r>
        <w:rPr>
          <w:rFonts w:hint="eastAsia"/>
        </w:rPr>
        <w:t>块“</w:t>
      </w:r>
      <w:r w:rsidR="00675121">
        <w:rPr>
          <w:rFonts w:hint="eastAsia"/>
          <w:noProof/>
        </w:rPr>
        <w:drawing>
          <wp:inline distT="0" distB="0" distL="0" distR="0">
            <wp:extent cx="304800" cy="27622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</w:t>
      </w:r>
      <w:r w:rsidR="00CA62AD">
        <w:rPr>
          <w:rFonts w:hint="eastAsia"/>
        </w:rPr>
        <w:t>，而数字变为</w:t>
      </w:r>
      <w:r w:rsidR="00CA62AD">
        <w:rPr>
          <w:rFonts w:hint="eastAsia"/>
        </w:rPr>
        <w:t>00</w:t>
      </w:r>
      <w:r w:rsidR="00CA62AD">
        <w:rPr>
          <w:rFonts w:hint="eastAsia"/>
        </w:rPr>
        <w:t>，如图</w:t>
      </w:r>
      <w:r w:rsidR="00CA62AD">
        <w:rPr>
          <w:rFonts w:hint="eastAsia"/>
        </w:rPr>
        <w:t>5</w:t>
      </w:r>
      <w:r w:rsidR="00CA62AD">
        <w:rPr>
          <w:rFonts w:hint="eastAsia"/>
        </w:rPr>
        <w:t>所示（图</w:t>
      </w:r>
      <w:r w:rsidR="00CA62AD">
        <w:rPr>
          <w:rFonts w:hint="eastAsia"/>
        </w:rPr>
        <w:t>5</w:t>
      </w:r>
      <w:r w:rsidR="00CA62AD">
        <w:rPr>
          <w:rFonts w:hint="eastAsia"/>
        </w:rPr>
        <w:t>中，表示</w:t>
      </w:r>
      <w:r w:rsidR="00CA62AD">
        <w:rPr>
          <w:rFonts w:hint="eastAsia"/>
        </w:rPr>
        <w:t>A</w:t>
      </w:r>
      <w:r w:rsidR="00CA62AD">
        <w:rPr>
          <w:rFonts w:hint="eastAsia"/>
        </w:rPr>
        <w:t>物料已经装满</w:t>
      </w:r>
      <w:r w:rsidR="00CA62AD">
        <w:rPr>
          <w:rFonts w:hint="eastAsia"/>
        </w:rPr>
        <w:t>2</w:t>
      </w:r>
      <w:r w:rsidR="00CA62AD">
        <w:rPr>
          <w:rFonts w:hint="eastAsia"/>
        </w:rPr>
        <w:t>箱，</w:t>
      </w:r>
      <w:r w:rsidR="00CA62AD">
        <w:rPr>
          <w:rFonts w:hint="eastAsia"/>
        </w:rPr>
        <w:t>B</w:t>
      </w:r>
      <w:r w:rsidR="00CA62AD">
        <w:rPr>
          <w:rFonts w:hint="eastAsia"/>
        </w:rPr>
        <w:t>物料已装好</w:t>
      </w:r>
      <w:r w:rsidR="00CA62AD">
        <w:rPr>
          <w:rFonts w:hint="eastAsia"/>
        </w:rPr>
        <w:t>1</w:t>
      </w:r>
      <w:r w:rsidR="00CA62AD">
        <w:rPr>
          <w:rFonts w:hint="eastAsia"/>
        </w:rPr>
        <w:t>箱），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835"/>
      </w:tblGrid>
      <w:tr w:rsidR="00CA62AD">
        <w:trPr>
          <w:trHeight w:val="1549"/>
          <w:jc w:val="center"/>
        </w:trPr>
        <w:tc>
          <w:tcPr>
            <w:tcW w:w="2835" w:type="dxa"/>
          </w:tcPr>
          <w:p w:rsidR="00CA62AD" w:rsidRDefault="00CA62AD" w:rsidP="00CA62AD">
            <w:pPr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物料</w:t>
            </w:r>
          </w:p>
          <w:p w:rsidR="00CA62AD" w:rsidRDefault="00CA62AD" w:rsidP="00CA62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00     </w:t>
            </w:r>
            <w:r w:rsidR="00675121">
              <w:rPr>
                <w:rFonts w:hint="eastAsia"/>
                <w:noProof/>
              </w:rPr>
              <w:drawing>
                <wp:inline distT="0" distB="0" distL="0" distR="0">
                  <wp:extent cx="304800" cy="276225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75121">
              <w:rPr>
                <w:rFonts w:hint="eastAsia"/>
                <w:noProof/>
              </w:rPr>
              <w:drawing>
                <wp:inline distT="0" distB="0" distL="0" distR="0">
                  <wp:extent cx="304800" cy="276225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62AD" w:rsidRDefault="00CA62AD" w:rsidP="00CA62AD">
            <w:pPr>
              <w:rPr>
                <w:rFonts w:hint="eastAsia"/>
              </w:rPr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物料</w:t>
            </w:r>
          </w:p>
          <w:p w:rsidR="00CA62AD" w:rsidRDefault="00CA62AD" w:rsidP="00CA62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00      </w:t>
            </w:r>
            <w:r w:rsidR="00675121">
              <w:rPr>
                <w:rFonts w:hint="eastAsia"/>
                <w:noProof/>
              </w:rPr>
              <w:drawing>
                <wp:inline distT="0" distB="0" distL="0" distR="0">
                  <wp:extent cx="304800" cy="276225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62AD" w:rsidRDefault="00A876D2" w:rsidP="00A876D2">
      <w:pPr>
        <w:jc w:val="center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 xml:space="preserve">5  </w:t>
      </w:r>
      <w:r>
        <w:rPr>
          <w:rFonts w:hint="eastAsia"/>
        </w:rPr>
        <w:t>物料箱数显示界面</w:t>
      </w:r>
    </w:p>
    <w:p w:rsidR="00A876D2" w:rsidRDefault="00A876D2" w:rsidP="00A876D2">
      <w:pPr>
        <w:rPr>
          <w:rFonts w:hint="eastAsia"/>
        </w:rPr>
      </w:pPr>
      <w:r>
        <w:rPr>
          <w:rFonts w:hint="eastAsia"/>
        </w:rPr>
        <w:t>注：</w:t>
      </w:r>
    </w:p>
    <w:p w:rsidR="00A876D2" w:rsidRDefault="00A876D2" w:rsidP="00A876D2">
      <w:pPr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四个按键可同时按下，表示物件可经四条传送带传送到装料箱上。</w:t>
      </w:r>
    </w:p>
    <w:p w:rsidR="00A876D2" w:rsidRDefault="00A876D2" w:rsidP="00A876D2">
      <w:pPr>
        <w:numPr>
          <w:ilvl w:val="0"/>
          <w:numId w:val="5"/>
        </w:numPr>
        <w:rPr>
          <w:rFonts w:hint="eastAsia"/>
        </w:rPr>
      </w:pPr>
      <w:proofErr w:type="gramStart"/>
      <w:r>
        <w:rPr>
          <w:rFonts w:hint="eastAsia"/>
        </w:rPr>
        <w:t>装想区</w:t>
      </w:r>
      <w:proofErr w:type="gramEnd"/>
      <w:r>
        <w:rPr>
          <w:rFonts w:hint="eastAsia"/>
        </w:rPr>
        <w:t>上的两种物料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最多只能存放</w:t>
      </w:r>
      <w:r>
        <w:rPr>
          <w:rFonts w:hint="eastAsia"/>
        </w:rPr>
        <w:t>4</w:t>
      </w:r>
      <w:r>
        <w:rPr>
          <w:rFonts w:hint="eastAsia"/>
        </w:rPr>
        <w:t>箱。当某一种物料达到</w:t>
      </w:r>
      <w:r>
        <w:rPr>
          <w:rFonts w:hint="eastAsia"/>
        </w:rPr>
        <w:t>4</w:t>
      </w:r>
      <w:r>
        <w:rPr>
          <w:rFonts w:hint="eastAsia"/>
        </w:rPr>
        <w:t>箱时（显示屏上有四个方块），则暂停此种物料的装箱（所对应的两个按键无效）。而当运走一箱物料（屏上方块数小于四个）时，此时该种物料才可以继续装箱（对应的按键再次有效）。</w:t>
      </w:r>
    </w:p>
    <w:p w:rsidR="00A876D2" w:rsidRDefault="00A876D2" w:rsidP="00A876D2">
      <w:pPr>
        <w:ind w:firstLineChars="50" w:firstLine="105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物料运送</w:t>
      </w:r>
    </w:p>
    <w:p w:rsidR="00A876D2" w:rsidRDefault="00A876D2" w:rsidP="00A876D2">
      <w:pPr>
        <w:ind w:firstLineChars="50" w:firstLine="105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）物料运送流程由运送车辆</w:t>
      </w:r>
      <w:proofErr w:type="gramStart"/>
      <w:r>
        <w:rPr>
          <w:rFonts w:hint="eastAsia"/>
        </w:rPr>
        <w:t>触发地感线圈</w:t>
      </w:r>
      <w:proofErr w:type="gramEnd"/>
      <w:r>
        <w:rPr>
          <w:rFonts w:hint="eastAsia"/>
        </w:rPr>
        <w:t>而启动。当系统检验到有运料车辆</w:t>
      </w:r>
      <w:proofErr w:type="gramStart"/>
      <w:r>
        <w:rPr>
          <w:rFonts w:hint="eastAsia"/>
        </w:rPr>
        <w:t>进入地感线圈</w:t>
      </w:r>
      <w:proofErr w:type="gramEnd"/>
      <w:r>
        <w:rPr>
          <w:rFonts w:hint="eastAsia"/>
        </w:rPr>
        <w:t>时（用接近开关接触金属表示）。运料指示灯亮。表示运料开始，这时系统先检测装箱区上是否有已装好的物料。若无，则运料指示灯闪烁，表示无料可运，直至又物料装好为止。</w:t>
      </w:r>
    </w:p>
    <w:p w:rsidR="00A876D2" w:rsidRDefault="00A876D2" w:rsidP="00A876D2">
      <w:pPr>
        <w:ind w:firstLineChars="50" w:firstLine="105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）运料传送带把一箱物料由装箱区传送到识别区工位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位置上（用直流电机转</w:t>
      </w:r>
      <w:r>
        <w:rPr>
          <w:rFonts w:hint="eastAsia"/>
        </w:rPr>
        <w:t>2</w:t>
      </w:r>
      <w:r>
        <w:rPr>
          <w:rFonts w:hint="eastAsia"/>
        </w:rPr>
        <w:t>秒表示）；</w:t>
      </w:r>
    </w:p>
    <w:p w:rsidR="00A876D2" w:rsidRDefault="00A876D2" w:rsidP="00A876D2">
      <w:pPr>
        <w:ind w:firstLineChars="50" w:firstLine="105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）机械手对工位一上的物料进行识别，即识别是</w:t>
      </w:r>
      <w:r>
        <w:rPr>
          <w:rFonts w:hint="eastAsia"/>
        </w:rPr>
        <w:t>A</w:t>
      </w:r>
      <w:r>
        <w:rPr>
          <w:rFonts w:hint="eastAsia"/>
        </w:rPr>
        <w:t>物料（黄球），若是</w:t>
      </w:r>
      <w:r>
        <w:rPr>
          <w:rFonts w:hint="eastAsia"/>
        </w:rPr>
        <w:t>B</w:t>
      </w:r>
      <w:r>
        <w:rPr>
          <w:rFonts w:hint="eastAsia"/>
        </w:rPr>
        <w:t>物料（白球），若在工位一上不能识别，可以送到工位二上继续识别，直到识别出为止。</w:t>
      </w:r>
    </w:p>
    <w:p w:rsidR="00A876D2" w:rsidRDefault="00A876D2" w:rsidP="00A876D2">
      <w:pPr>
        <w:ind w:firstLineChars="50" w:firstLine="105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）识别物料后，机械手把物料运到装运区（工位三位置）并放下物料。然后机械手回到工位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上方。手爪放松。</w:t>
      </w:r>
    </w:p>
    <w:p w:rsidR="00A876D2" w:rsidRDefault="00675121" w:rsidP="00A876D2">
      <w:pPr>
        <w:ind w:firstLineChars="50" w:firstLine="105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228600" cy="198755"/>
                <wp:effectExtent l="9525" t="9525" r="9525" b="1079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7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06pt;margin-top:0;width:18pt;height:1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" fillcolor="black"/>
            </w:pict>
          </mc:Fallback>
        </mc:AlternateContent>
      </w:r>
      <w:r w:rsidR="00A876D2">
        <w:rPr>
          <w:rFonts w:hint="eastAsia"/>
        </w:rPr>
        <w:t>（</w:t>
      </w:r>
      <w:r w:rsidR="00A876D2">
        <w:rPr>
          <w:rFonts w:hint="eastAsia"/>
        </w:rPr>
        <w:t>5</w:t>
      </w:r>
      <w:r w:rsidR="00A876D2">
        <w:rPr>
          <w:rFonts w:hint="eastAsia"/>
        </w:rPr>
        <w:t>）当运送完一箱物料后，液晶显示器上代表相应物料箱方块“</w:t>
      </w:r>
      <w:r w:rsidR="00A876D2">
        <w:rPr>
          <w:rFonts w:hint="eastAsia"/>
        </w:rPr>
        <w:t xml:space="preserve">    </w:t>
      </w:r>
      <w:r w:rsidR="00A876D2">
        <w:rPr>
          <w:rFonts w:hint="eastAsia"/>
        </w:rPr>
        <w:t>”数量减</w:t>
      </w:r>
      <w:proofErr w:type="gramStart"/>
      <w:r w:rsidR="00A876D2">
        <w:rPr>
          <w:rFonts w:hint="eastAsia"/>
        </w:rPr>
        <w:t>一</w:t>
      </w:r>
      <w:proofErr w:type="gramEnd"/>
      <w:r w:rsidR="00A876D2">
        <w:rPr>
          <w:rFonts w:hint="eastAsia"/>
        </w:rPr>
        <w:t>。</w:t>
      </w:r>
    </w:p>
    <w:p w:rsidR="00A876D2" w:rsidRDefault="00A876D2" w:rsidP="00A876D2">
      <w:pPr>
        <w:ind w:firstLineChars="50" w:firstLine="105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注：若装箱区上的某种物料的箱数为</w:t>
      </w:r>
      <w:r>
        <w:rPr>
          <w:rFonts w:hint="eastAsia"/>
        </w:rPr>
        <w:t>0</w:t>
      </w:r>
      <w:r>
        <w:rPr>
          <w:rFonts w:hint="eastAsia"/>
        </w:rPr>
        <w:t>，则此时在工位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或工位二上不能</w:t>
      </w:r>
      <w:proofErr w:type="gramStart"/>
      <w:r>
        <w:rPr>
          <w:rFonts w:hint="eastAsia"/>
        </w:rPr>
        <w:t>检测到相对应</w:t>
      </w:r>
      <w:proofErr w:type="gramEnd"/>
      <w:r>
        <w:rPr>
          <w:rFonts w:hint="eastAsia"/>
        </w:rPr>
        <w:t>的小球（黄球表示</w:t>
      </w:r>
      <w:r>
        <w:rPr>
          <w:rFonts w:hint="eastAsia"/>
        </w:rPr>
        <w:t>A</w:t>
      </w:r>
      <w:r>
        <w:rPr>
          <w:rFonts w:hint="eastAsia"/>
        </w:rPr>
        <w:t>物料，白球表示</w:t>
      </w:r>
      <w:r>
        <w:rPr>
          <w:rFonts w:hint="eastAsia"/>
        </w:rPr>
        <w:t>B</w:t>
      </w:r>
      <w:r>
        <w:rPr>
          <w:rFonts w:hint="eastAsia"/>
        </w:rPr>
        <w:t>物料）否则运料指示灯不断闪烁，直至检测到有正确的小球为止。</w:t>
      </w:r>
    </w:p>
    <w:p w:rsidR="00A876D2" w:rsidRDefault="00A876D2" w:rsidP="00A876D2">
      <w:pPr>
        <w:ind w:firstLineChars="50" w:firstLine="105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</w:t>
      </w:r>
      <w:r>
        <w:rPr>
          <w:rFonts w:hint="eastAsia"/>
        </w:rPr>
        <w:t>1</w:t>
      </w:r>
      <w:r>
        <w:rPr>
          <w:rFonts w:hint="eastAsia"/>
        </w:rPr>
        <w:t>箱物料运送结束，运料指示灯熄灭。</w:t>
      </w:r>
    </w:p>
    <w:p w:rsidR="00A876D2" w:rsidRDefault="00A876D2" w:rsidP="00A876D2">
      <w:pPr>
        <w:ind w:firstLineChars="50" w:firstLine="105"/>
        <w:rPr>
          <w:rFonts w:hint="eastAsia"/>
        </w:rPr>
      </w:pPr>
      <w:r>
        <w:rPr>
          <w:rFonts w:hint="eastAsia"/>
        </w:rPr>
        <w:t>下一次物料运送重复上述（</w:t>
      </w:r>
      <w:r>
        <w:rPr>
          <w:rFonts w:hint="eastAsia"/>
        </w:rPr>
        <w:t>1</w:t>
      </w:r>
      <w:r>
        <w:rPr>
          <w:rFonts w:hint="eastAsia"/>
        </w:rPr>
        <w:t>）至（</w:t>
      </w:r>
      <w:r>
        <w:rPr>
          <w:rFonts w:hint="eastAsia"/>
        </w:rPr>
        <w:t>6</w:t>
      </w:r>
      <w:r>
        <w:rPr>
          <w:rFonts w:hint="eastAsia"/>
        </w:rPr>
        <w:t>）的过程。</w:t>
      </w:r>
    </w:p>
    <w:p w:rsidR="00A876D2" w:rsidRDefault="00A876D2" w:rsidP="00A876D2">
      <w:pPr>
        <w:ind w:firstLineChars="50" w:firstLine="105"/>
        <w:rPr>
          <w:rFonts w:hint="eastAsia"/>
        </w:rPr>
      </w:pPr>
      <w:r>
        <w:rPr>
          <w:rFonts w:hint="eastAsia"/>
        </w:rPr>
        <w:t>注：装箱与运送可同时进行。即在运送物料的过程中，不能与装料统一进行，反之亦然。</w:t>
      </w:r>
    </w:p>
    <w:p w:rsidR="00A876D2" w:rsidRDefault="00A876D2" w:rsidP="00A876D2">
      <w:pPr>
        <w:ind w:firstLineChars="50" w:firstLine="105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停止：按停止键，系统进行停止工作状态。物料装箱与无聊运送立即停止。除了电源指示灯外其他指示灯全灭。机械手停至工位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上方，手爪放松，但</w:t>
      </w:r>
      <w:proofErr w:type="gramStart"/>
      <w:r>
        <w:rPr>
          <w:rFonts w:hint="eastAsia"/>
        </w:rPr>
        <w:t>数码管仍显示</w:t>
      </w:r>
      <w:proofErr w:type="gramEnd"/>
      <w:r>
        <w:rPr>
          <w:rFonts w:hint="eastAsia"/>
        </w:rPr>
        <w:t>电压值。液晶显示界面</w:t>
      </w:r>
      <w:proofErr w:type="gramStart"/>
      <w:r>
        <w:rPr>
          <w:rFonts w:hint="eastAsia"/>
        </w:rPr>
        <w:t>保持按</w:t>
      </w:r>
      <w:proofErr w:type="gramEnd"/>
      <w:r>
        <w:rPr>
          <w:rFonts w:hint="eastAsia"/>
        </w:rPr>
        <w:t>停止键时的状态。</w:t>
      </w:r>
    </w:p>
    <w:p w:rsidR="00A876D2" w:rsidRDefault="00A876D2" w:rsidP="00A876D2">
      <w:pPr>
        <w:ind w:firstLineChars="50" w:firstLine="105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当再次</w:t>
      </w:r>
      <w:proofErr w:type="gramStart"/>
      <w:r>
        <w:rPr>
          <w:rFonts w:hint="eastAsia"/>
        </w:rPr>
        <w:t>按开始</w:t>
      </w:r>
      <w:proofErr w:type="gramEnd"/>
      <w:r>
        <w:rPr>
          <w:rFonts w:hint="eastAsia"/>
        </w:rPr>
        <w:t>键时，系统再次进入工作状态，可重复上述</w:t>
      </w:r>
      <w:r>
        <w:rPr>
          <w:rFonts w:hint="eastAsia"/>
        </w:rPr>
        <w:t>1</w:t>
      </w:r>
      <w:r>
        <w:rPr>
          <w:rFonts w:hint="eastAsia"/>
        </w:rPr>
        <w:t>至</w:t>
      </w:r>
      <w:r>
        <w:rPr>
          <w:rFonts w:hint="eastAsia"/>
        </w:rPr>
        <w:t>3</w:t>
      </w:r>
      <w:r>
        <w:rPr>
          <w:rFonts w:hint="eastAsia"/>
        </w:rPr>
        <w:t>的功能。</w:t>
      </w:r>
    </w:p>
    <w:p w:rsidR="00A876D2" w:rsidRDefault="00A876D2" w:rsidP="00A876D2">
      <w:pPr>
        <w:ind w:firstLineChars="50" w:firstLine="105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电压保护</w:t>
      </w:r>
    </w:p>
    <w:p w:rsidR="00A876D2" w:rsidRDefault="00A876D2" w:rsidP="00A876D2">
      <w:pPr>
        <w:ind w:firstLineChars="50" w:firstLine="105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当电网电压超过</w:t>
      </w:r>
      <w:r>
        <w:rPr>
          <w:rFonts w:hint="eastAsia"/>
        </w:rPr>
        <w:t>235</w:t>
      </w:r>
      <w:r>
        <w:rPr>
          <w:rFonts w:hint="eastAsia"/>
        </w:rPr>
        <w:t>伏时。系统报警，电压指示灯不断闪烁，系统进入停止状态，直至电压正常为止。电压正常后，系统继续过压保护时的工作状态。</w:t>
      </w:r>
    </w:p>
    <w:p w:rsidR="00A876D2" w:rsidRDefault="00A876D2" w:rsidP="00A876D2">
      <w:pPr>
        <w:rPr>
          <w:rFonts w:hint="eastAsia"/>
        </w:rPr>
      </w:pPr>
    </w:p>
    <w:sectPr w:rsidR="00A87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9CF"/>
    <w:multiLevelType w:val="hybridMultilevel"/>
    <w:tmpl w:val="D422DC34"/>
    <w:lvl w:ilvl="0" w:tplc="52642A6C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9482737"/>
    <w:multiLevelType w:val="hybridMultilevel"/>
    <w:tmpl w:val="91FA92A0"/>
    <w:lvl w:ilvl="0" w:tplc="F87EBFE0">
      <w:start w:val="1"/>
      <w:numFmt w:val="japaneseCounting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4872974"/>
    <w:multiLevelType w:val="hybridMultilevel"/>
    <w:tmpl w:val="89B4379C"/>
    <w:lvl w:ilvl="0" w:tplc="5D084F6A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C484AA8A">
      <w:start w:val="1"/>
      <w:numFmt w:val="decimal"/>
      <w:lvlText w:val="（%2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4FA1269F"/>
    <w:multiLevelType w:val="hybridMultilevel"/>
    <w:tmpl w:val="BDA030C2"/>
    <w:lvl w:ilvl="0" w:tplc="FD6E1CA2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769324B7"/>
    <w:multiLevelType w:val="hybridMultilevel"/>
    <w:tmpl w:val="A8EE23AA"/>
    <w:lvl w:ilvl="0" w:tplc="80B4F43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4E6"/>
    <w:rsid w:val="00200BB0"/>
    <w:rsid w:val="002D15CA"/>
    <w:rsid w:val="004B06C8"/>
    <w:rsid w:val="005C2163"/>
    <w:rsid w:val="00675121"/>
    <w:rsid w:val="00710D77"/>
    <w:rsid w:val="008B2195"/>
    <w:rsid w:val="00985CB1"/>
    <w:rsid w:val="00A876D2"/>
    <w:rsid w:val="00C44968"/>
    <w:rsid w:val="00CA62AD"/>
    <w:rsid w:val="00F4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10D7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675121"/>
    <w:rPr>
      <w:sz w:val="18"/>
      <w:szCs w:val="18"/>
    </w:rPr>
  </w:style>
  <w:style w:type="character" w:customStyle="1" w:styleId="Char">
    <w:name w:val="批注框文本 Char"/>
    <w:basedOn w:val="a0"/>
    <w:link w:val="a4"/>
    <w:rsid w:val="0067512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10D7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675121"/>
    <w:rPr>
      <w:sz w:val="18"/>
      <w:szCs w:val="18"/>
    </w:rPr>
  </w:style>
  <w:style w:type="character" w:customStyle="1" w:styleId="Char">
    <w:name w:val="批注框文本 Char"/>
    <w:basedOn w:val="a0"/>
    <w:link w:val="a4"/>
    <w:rsid w:val="0067512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1869</Words>
  <Characters>152</Characters>
  <Application>Microsoft Office Word</Application>
  <DocSecurity>0</DocSecurity>
  <Lines>1</Lines>
  <Paragraphs>4</Paragraphs>
  <ScaleCrop>false</ScaleCrop>
  <Company>微软中国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徐自远</cp:lastModifiedBy>
  <cp:revision>2</cp:revision>
  <dcterms:created xsi:type="dcterms:W3CDTF">2011-04-29T07:18:00Z</dcterms:created>
  <dcterms:modified xsi:type="dcterms:W3CDTF">2011-04-29T07:18:00Z</dcterms:modified>
</cp:coreProperties>
</file>