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3D" w:rsidRPr="00480701" w:rsidRDefault="00BA3E3D" w:rsidP="00480701">
      <w:pPr>
        <w:rPr>
          <w:rFonts w:ascii="宋体" w:hAnsi="宋体" w:hint="eastAsia"/>
          <w:b/>
          <w:i/>
          <w:color w:val="000000"/>
          <w:szCs w:val="21"/>
        </w:rPr>
      </w:pPr>
      <w:r w:rsidRPr="00480701">
        <w:rPr>
          <w:rFonts w:ascii="宋体" w:hAnsi="宋体" w:hint="eastAsia"/>
          <w:b/>
          <w:i/>
          <w:color w:val="000000"/>
          <w:szCs w:val="21"/>
        </w:rPr>
        <w:t>指导老师可将样题指导学生进行模拟比赛，赛后结合题型，分析评分标准</w:t>
      </w:r>
      <w:r w:rsidR="007531AB">
        <w:rPr>
          <w:rFonts w:ascii="宋体" w:hAnsi="宋体" w:hint="eastAsia"/>
          <w:b/>
          <w:i/>
          <w:color w:val="000000"/>
          <w:szCs w:val="21"/>
        </w:rPr>
        <w:t>，</w:t>
      </w:r>
      <w:r w:rsidR="00E94E37">
        <w:rPr>
          <w:rFonts w:ascii="宋体" w:hAnsi="宋体" w:hint="eastAsia"/>
          <w:b/>
          <w:i/>
          <w:color w:val="000000"/>
          <w:szCs w:val="21"/>
        </w:rPr>
        <w:t>加强</w:t>
      </w:r>
      <w:r w:rsidR="007531AB">
        <w:rPr>
          <w:rFonts w:ascii="宋体" w:hAnsi="宋体" w:hint="eastAsia"/>
          <w:b/>
          <w:i/>
          <w:color w:val="000000"/>
          <w:szCs w:val="21"/>
        </w:rPr>
        <w:t>训练</w:t>
      </w:r>
      <w:r w:rsidRPr="00480701">
        <w:rPr>
          <w:rFonts w:ascii="宋体" w:hAnsi="宋体" w:hint="eastAsia"/>
          <w:b/>
          <w:i/>
          <w:color w:val="000000"/>
          <w:szCs w:val="21"/>
        </w:rPr>
        <w:t>。</w:t>
      </w:r>
    </w:p>
    <w:p w:rsidR="00BA3E3D" w:rsidRPr="00480701" w:rsidRDefault="00BA3E3D" w:rsidP="00480701">
      <w:pPr>
        <w:rPr>
          <w:rFonts w:ascii="宋体" w:hAnsi="宋体" w:hint="eastAsia"/>
          <w:b/>
          <w:i/>
          <w:color w:val="000000"/>
          <w:szCs w:val="21"/>
        </w:rPr>
      </w:pPr>
      <w:r w:rsidRPr="00480701">
        <w:rPr>
          <w:rFonts w:ascii="宋体" w:hAnsi="宋体" w:hint="eastAsia"/>
          <w:b/>
          <w:i/>
          <w:color w:val="000000"/>
          <w:szCs w:val="21"/>
        </w:rPr>
        <w:t>参赛选手</w:t>
      </w:r>
      <w:r w:rsidR="00601B45" w:rsidRPr="00480701">
        <w:rPr>
          <w:rFonts w:ascii="宋体" w:hAnsi="宋体" w:hint="eastAsia"/>
          <w:b/>
          <w:i/>
          <w:color w:val="000000"/>
          <w:szCs w:val="21"/>
        </w:rPr>
        <w:t>可预先分析评分标准，答题前</w:t>
      </w:r>
      <w:r w:rsidR="00607CF6" w:rsidRPr="00480701">
        <w:rPr>
          <w:rFonts w:ascii="宋体" w:hAnsi="宋体" w:hint="eastAsia"/>
          <w:b/>
          <w:i/>
          <w:color w:val="000000"/>
          <w:szCs w:val="21"/>
        </w:rPr>
        <w:t>请</w:t>
      </w:r>
      <w:r w:rsidR="00427F20" w:rsidRPr="00480701">
        <w:rPr>
          <w:rFonts w:ascii="宋体" w:hAnsi="宋体" w:hint="eastAsia"/>
          <w:b/>
          <w:i/>
          <w:color w:val="000000"/>
          <w:szCs w:val="21"/>
        </w:rPr>
        <w:t>熟悉控制装置</w:t>
      </w:r>
      <w:r w:rsidR="00E36305" w:rsidRPr="00480701">
        <w:rPr>
          <w:rFonts w:ascii="宋体" w:hAnsi="宋体" w:hint="eastAsia"/>
          <w:b/>
          <w:i/>
          <w:color w:val="000000"/>
          <w:szCs w:val="21"/>
        </w:rPr>
        <w:t>背景，</w:t>
      </w:r>
      <w:r w:rsidR="00427F20" w:rsidRPr="00480701">
        <w:rPr>
          <w:rFonts w:ascii="宋体" w:hAnsi="宋体" w:hint="eastAsia"/>
          <w:b/>
          <w:i/>
          <w:color w:val="000000"/>
          <w:szCs w:val="21"/>
        </w:rPr>
        <w:t>并</w:t>
      </w:r>
      <w:r w:rsidR="00607CF6" w:rsidRPr="00480701">
        <w:rPr>
          <w:rFonts w:ascii="宋体" w:hAnsi="宋体" w:hint="eastAsia"/>
          <w:b/>
          <w:i/>
          <w:color w:val="000000"/>
          <w:szCs w:val="21"/>
        </w:rPr>
        <w:t>认真阅读</w:t>
      </w:r>
      <w:r w:rsidR="004C3315" w:rsidRPr="00480701">
        <w:rPr>
          <w:rFonts w:ascii="宋体" w:hAnsi="宋体" w:hint="eastAsia"/>
          <w:b/>
          <w:i/>
          <w:color w:val="000000"/>
          <w:szCs w:val="21"/>
        </w:rPr>
        <w:t>工作任务书要求</w:t>
      </w:r>
      <w:r w:rsidR="00354D23" w:rsidRPr="00480701">
        <w:rPr>
          <w:rFonts w:ascii="宋体" w:hAnsi="宋体" w:hint="eastAsia"/>
          <w:b/>
          <w:i/>
          <w:color w:val="000000"/>
          <w:szCs w:val="21"/>
        </w:rPr>
        <w:t>。</w:t>
      </w:r>
    </w:p>
    <w:p w:rsidR="004C3315" w:rsidRPr="00320107" w:rsidRDefault="00354D23" w:rsidP="00480701">
      <w:pPr>
        <w:rPr>
          <w:rFonts w:ascii="宋体" w:hAnsi="宋体" w:hint="eastAsia"/>
          <w:b/>
          <w:i/>
          <w:color w:val="000000"/>
          <w:sz w:val="44"/>
          <w:szCs w:val="44"/>
          <w:em w:val="dot"/>
        </w:rPr>
      </w:pPr>
      <w:r w:rsidRPr="00320107"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样卷的</w:t>
      </w:r>
      <w:r w:rsidR="00352B63" w:rsidRPr="00320107"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题型</w:t>
      </w:r>
      <w:r w:rsidRPr="00320107"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及评分</w:t>
      </w:r>
      <w:r w:rsidR="00352B63" w:rsidRPr="00320107"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参考</w:t>
      </w:r>
      <w:r w:rsidR="00320107"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标准仅提供形式参考</w:t>
      </w:r>
    </w:p>
    <w:p w:rsidR="00320107" w:rsidRPr="00320107" w:rsidRDefault="00320107" w:rsidP="00480701">
      <w:pPr>
        <w:rPr>
          <w:rFonts w:ascii="宋体" w:hAnsi="宋体" w:hint="eastAsia"/>
          <w:b/>
          <w:i/>
          <w:color w:val="000000"/>
          <w:sz w:val="44"/>
          <w:szCs w:val="44"/>
          <w:em w:val="dot"/>
        </w:rPr>
      </w:pPr>
      <w:r w:rsidRPr="00320107"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本</w:t>
      </w:r>
      <w:r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样卷</w:t>
      </w:r>
      <w:r w:rsidRPr="00320107"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与考试内容和</w:t>
      </w:r>
      <w:r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考试</w:t>
      </w:r>
      <w:r w:rsidRPr="00320107">
        <w:rPr>
          <w:rFonts w:ascii="宋体" w:hAnsi="宋体" w:hint="eastAsia"/>
          <w:b/>
          <w:i/>
          <w:color w:val="000000"/>
          <w:sz w:val="44"/>
          <w:szCs w:val="44"/>
          <w:em w:val="dot"/>
        </w:rPr>
        <w:t>工作量无关</w:t>
      </w:r>
    </w:p>
    <w:p w:rsidR="004C3315" w:rsidRPr="004C3315" w:rsidRDefault="00607CF6" w:rsidP="004C3315">
      <w:pPr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noProof/>
          <w:color w:val="000000"/>
          <w:sz w:val="24"/>
        </w:rPr>
        <w:pict>
          <v:line id="_x0000_s1081" style="position:absolute;left:0;text-align:left;z-index:251654656" from="-9pt,10.7pt" to="477pt,10.7pt" strokeweight="1.5pt"/>
        </w:pict>
      </w:r>
    </w:p>
    <w:p w:rsidR="00657B72" w:rsidRDefault="00FB567F" w:rsidP="00E0335B">
      <w:pPr>
        <w:numPr>
          <w:ilvl w:val="0"/>
          <w:numId w:val="3"/>
        </w:numPr>
        <w:rPr>
          <w:rFonts w:ascii="宋体" w:hint="eastAsia"/>
          <w:color w:val="000000"/>
          <w:kern w:val="0"/>
          <w:sz w:val="28"/>
          <w:szCs w:val="28"/>
        </w:rPr>
      </w:pPr>
      <w:r w:rsidRPr="00075055">
        <w:rPr>
          <w:rFonts w:ascii="黑体" w:eastAsia="黑体" w:hAnsi="宋体" w:hint="eastAsia"/>
          <w:b/>
          <w:color w:val="000000"/>
          <w:sz w:val="36"/>
          <w:szCs w:val="36"/>
        </w:rPr>
        <w:t>工作任务书</w:t>
      </w:r>
      <w:r w:rsidR="00B121FA" w:rsidRPr="00075055">
        <w:rPr>
          <w:rFonts w:ascii="黑体" w:eastAsia="黑体" w:hAnsi="宋体" w:hint="eastAsia"/>
          <w:b/>
          <w:color w:val="000000"/>
          <w:sz w:val="36"/>
          <w:szCs w:val="36"/>
        </w:rPr>
        <w:t>（四小时内</w:t>
      </w:r>
      <w:r w:rsidR="00E36305">
        <w:rPr>
          <w:rFonts w:ascii="黑体" w:eastAsia="黑体" w:hAnsi="宋体" w:hint="eastAsia"/>
          <w:b/>
          <w:color w:val="000000"/>
          <w:sz w:val="36"/>
          <w:szCs w:val="36"/>
        </w:rPr>
        <w:t>独立</w:t>
      </w:r>
      <w:r w:rsidR="00657B72">
        <w:rPr>
          <w:rFonts w:ascii="黑体" w:eastAsia="黑体" w:hAnsi="宋体" w:hint="eastAsia"/>
          <w:b/>
          <w:color w:val="000000"/>
          <w:sz w:val="36"/>
          <w:szCs w:val="36"/>
        </w:rPr>
        <w:t>依次</w:t>
      </w:r>
      <w:r w:rsidR="00B121FA" w:rsidRPr="00075055">
        <w:rPr>
          <w:rFonts w:ascii="黑体" w:eastAsia="黑体" w:hAnsi="宋体" w:hint="eastAsia"/>
          <w:b/>
          <w:color w:val="000000"/>
          <w:sz w:val="36"/>
          <w:szCs w:val="36"/>
        </w:rPr>
        <w:t>完成）</w:t>
      </w:r>
    </w:p>
    <w:p w:rsidR="00F83135" w:rsidRDefault="00815EFC" w:rsidP="00E36305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30"/>
          <w:szCs w:val="30"/>
        </w:rPr>
      </w:pPr>
      <w:r>
        <w:rPr>
          <w:rFonts w:ascii="宋体" w:hint="eastAsia"/>
          <w:color w:val="000000"/>
          <w:kern w:val="0"/>
          <w:sz w:val="30"/>
          <w:szCs w:val="30"/>
        </w:rPr>
        <w:t>【</w:t>
      </w:r>
      <w:r w:rsidR="006801B0">
        <w:rPr>
          <w:rFonts w:ascii="宋体" w:hint="eastAsia"/>
          <w:color w:val="000000"/>
          <w:kern w:val="0"/>
          <w:sz w:val="30"/>
          <w:szCs w:val="30"/>
        </w:rPr>
        <w:t>需求分析</w:t>
      </w:r>
      <w:r w:rsidR="008A7510">
        <w:rPr>
          <w:rFonts w:ascii="宋体" w:hint="eastAsia"/>
          <w:color w:val="000000"/>
          <w:kern w:val="0"/>
          <w:sz w:val="30"/>
          <w:szCs w:val="30"/>
        </w:rPr>
        <w:t>任务</w:t>
      </w:r>
      <w:r>
        <w:rPr>
          <w:rFonts w:ascii="宋体" w:hint="eastAsia"/>
          <w:color w:val="000000"/>
          <w:kern w:val="0"/>
          <w:sz w:val="30"/>
          <w:szCs w:val="30"/>
        </w:rPr>
        <w:t>】</w:t>
      </w:r>
      <w:r w:rsidR="002675E7" w:rsidRPr="00F83135">
        <w:rPr>
          <w:rFonts w:ascii="宋体" w:hint="eastAsia"/>
          <w:color w:val="000000"/>
          <w:kern w:val="0"/>
          <w:sz w:val="30"/>
          <w:szCs w:val="30"/>
        </w:rPr>
        <w:t>根据</w:t>
      </w:r>
      <w:r w:rsidR="00D32A0C">
        <w:rPr>
          <w:rFonts w:ascii="宋体" w:hint="eastAsia"/>
          <w:color w:val="000000"/>
          <w:kern w:val="0"/>
          <w:sz w:val="30"/>
          <w:szCs w:val="30"/>
        </w:rPr>
        <w:t>洗衣机</w:t>
      </w:r>
      <w:r w:rsidR="00B121FA" w:rsidRPr="00F83135">
        <w:rPr>
          <w:rFonts w:ascii="宋体" w:hint="eastAsia"/>
          <w:color w:val="000000"/>
          <w:kern w:val="0"/>
          <w:sz w:val="30"/>
          <w:szCs w:val="30"/>
        </w:rPr>
        <w:t>装置</w:t>
      </w:r>
      <w:r w:rsidR="00F93D6E" w:rsidRPr="00F83135">
        <w:rPr>
          <w:rFonts w:ascii="宋体" w:hint="eastAsia"/>
          <w:color w:val="000000"/>
          <w:kern w:val="0"/>
          <w:sz w:val="30"/>
          <w:szCs w:val="30"/>
        </w:rPr>
        <w:t>的</w:t>
      </w:r>
      <w:r w:rsidR="00F93D6E">
        <w:rPr>
          <w:rFonts w:ascii="宋体" w:hint="eastAsia"/>
          <w:color w:val="000000"/>
          <w:kern w:val="0"/>
          <w:sz w:val="30"/>
          <w:szCs w:val="30"/>
        </w:rPr>
        <w:t>描述</w:t>
      </w:r>
      <w:r w:rsidR="00BA2E59" w:rsidRPr="00F83135">
        <w:rPr>
          <w:rFonts w:ascii="宋体" w:hint="eastAsia"/>
          <w:color w:val="000000"/>
          <w:kern w:val="0"/>
          <w:sz w:val="30"/>
          <w:szCs w:val="30"/>
        </w:rPr>
        <w:t>及控制</w:t>
      </w:r>
      <w:r w:rsidR="002675E7" w:rsidRPr="00F83135">
        <w:rPr>
          <w:rFonts w:ascii="宋体" w:hint="eastAsia"/>
          <w:color w:val="000000"/>
          <w:kern w:val="0"/>
          <w:sz w:val="30"/>
          <w:szCs w:val="30"/>
        </w:rPr>
        <w:t>要求，</w:t>
      </w:r>
      <w:r>
        <w:rPr>
          <w:rFonts w:ascii="宋体" w:hint="eastAsia"/>
          <w:color w:val="000000"/>
          <w:kern w:val="0"/>
          <w:sz w:val="30"/>
          <w:szCs w:val="30"/>
        </w:rPr>
        <w:t>利用</w:t>
      </w:r>
      <w:r w:rsidR="00FB586A" w:rsidRPr="00F83135">
        <w:rPr>
          <w:rFonts w:ascii="宋体" w:hint="eastAsia"/>
          <w:color w:val="000000"/>
          <w:kern w:val="0"/>
          <w:sz w:val="30"/>
          <w:szCs w:val="30"/>
        </w:rPr>
        <w:t>实训考核台中</w:t>
      </w:r>
      <w:r w:rsidR="00DE59F9" w:rsidRPr="00F83135">
        <w:rPr>
          <w:rFonts w:ascii="宋体" w:hint="eastAsia"/>
          <w:color w:val="000000"/>
          <w:kern w:val="0"/>
          <w:sz w:val="30"/>
          <w:szCs w:val="30"/>
        </w:rPr>
        <w:t>相关</w:t>
      </w:r>
      <w:r w:rsidR="000F7D98" w:rsidRPr="00F83135">
        <w:rPr>
          <w:rFonts w:ascii="宋体" w:hint="eastAsia"/>
          <w:color w:val="000000"/>
          <w:kern w:val="0"/>
          <w:sz w:val="30"/>
          <w:szCs w:val="30"/>
        </w:rPr>
        <w:t>模块</w:t>
      </w:r>
      <w:r w:rsidR="00DE59F9" w:rsidRPr="00F83135">
        <w:rPr>
          <w:rFonts w:ascii="宋体" w:hint="eastAsia"/>
          <w:color w:val="000000"/>
          <w:kern w:val="0"/>
          <w:sz w:val="30"/>
          <w:szCs w:val="30"/>
        </w:rPr>
        <w:t>及元件</w:t>
      </w:r>
      <w:r w:rsidR="00F93D6E">
        <w:rPr>
          <w:rFonts w:ascii="宋体" w:hint="eastAsia"/>
          <w:color w:val="000000"/>
          <w:kern w:val="0"/>
          <w:sz w:val="30"/>
          <w:szCs w:val="30"/>
        </w:rPr>
        <w:t>，</w:t>
      </w:r>
      <w:r w:rsidR="008555A7" w:rsidRPr="00F83135">
        <w:rPr>
          <w:rFonts w:ascii="宋体" w:hint="eastAsia"/>
          <w:color w:val="000000"/>
          <w:kern w:val="0"/>
          <w:sz w:val="30"/>
          <w:szCs w:val="30"/>
        </w:rPr>
        <w:t>构</w:t>
      </w:r>
      <w:r>
        <w:rPr>
          <w:rFonts w:ascii="宋体" w:hint="eastAsia"/>
          <w:color w:val="000000"/>
          <w:kern w:val="0"/>
          <w:sz w:val="30"/>
          <w:szCs w:val="30"/>
        </w:rPr>
        <w:t>思一</w:t>
      </w:r>
      <w:r w:rsidR="00D32A0C">
        <w:rPr>
          <w:rFonts w:ascii="宋体" w:hint="eastAsia"/>
          <w:color w:val="000000"/>
          <w:kern w:val="0"/>
          <w:sz w:val="30"/>
          <w:szCs w:val="30"/>
        </w:rPr>
        <w:t>台全自动洗衣机</w:t>
      </w:r>
      <w:r w:rsidR="00E36305" w:rsidRPr="00F83135">
        <w:rPr>
          <w:rFonts w:ascii="宋体" w:hint="eastAsia"/>
          <w:color w:val="000000"/>
          <w:kern w:val="0"/>
          <w:sz w:val="30"/>
          <w:szCs w:val="30"/>
        </w:rPr>
        <w:t>；</w:t>
      </w:r>
    </w:p>
    <w:p w:rsidR="00B121FA" w:rsidRPr="00C051F9" w:rsidRDefault="00E36305" w:rsidP="00F83135">
      <w:pPr>
        <w:autoSpaceDE w:val="0"/>
        <w:autoSpaceDN w:val="0"/>
        <w:ind w:left="360"/>
        <w:jc w:val="right"/>
        <w:rPr>
          <w:rFonts w:ascii="宋体" w:hint="eastAsia"/>
          <w:i/>
          <w:color w:val="000000"/>
          <w:kern w:val="0"/>
          <w:szCs w:val="21"/>
        </w:rPr>
      </w:pPr>
      <w:r w:rsidRPr="00C051F9">
        <w:rPr>
          <w:rFonts w:ascii="宋体" w:hint="eastAsia"/>
          <w:i/>
          <w:color w:val="000000"/>
          <w:kern w:val="0"/>
          <w:szCs w:val="21"/>
        </w:rPr>
        <w:t>（</w:t>
      </w:r>
      <w:r w:rsidR="00354D23">
        <w:rPr>
          <w:rFonts w:ascii="宋体" w:hint="eastAsia"/>
          <w:i/>
          <w:color w:val="000000"/>
          <w:kern w:val="0"/>
          <w:szCs w:val="21"/>
        </w:rPr>
        <w:t>样卷</w:t>
      </w:r>
      <w:r w:rsidR="00F83135" w:rsidRPr="00C051F9">
        <w:rPr>
          <w:rFonts w:ascii="宋体" w:hint="eastAsia"/>
          <w:i/>
          <w:color w:val="000000"/>
          <w:kern w:val="0"/>
          <w:szCs w:val="21"/>
        </w:rPr>
        <w:t>提示：</w:t>
      </w:r>
      <w:r w:rsidR="00F93D6E">
        <w:rPr>
          <w:rFonts w:ascii="宋体" w:hint="eastAsia"/>
          <w:i/>
          <w:color w:val="000000"/>
          <w:kern w:val="0"/>
          <w:szCs w:val="21"/>
        </w:rPr>
        <w:t>充分理解题意，</w:t>
      </w:r>
      <w:r w:rsidR="008A7510">
        <w:rPr>
          <w:rFonts w:ascii="宋体" w:hint="eastAsia"/>
          <w:i/>
          <w:color w:val="000000"/>
          <w:kern w:val="0"/>
          <w:szCs w:val="21"/>
        </w:rPr>
        <w:t>提出</w:t>
      </w:r>
      <w:r w:rsidR="00D91939">
        <w:rPr>
          <w:rFonts w:ascii="宋体" w:hint="eastAsia"/>
          <w:i/>
          <w:color w:val="000000"/>
          <w:kern w:val="0"/>
          <w:szCs w:val="21"/>
        </w:rPr>
        <w:t>有效</w:t>
      </w:r>
      <w:r w:rsidR="008A7510">
        <w:rPr>
          <w:rFonts w:ascii="宋体" w:hint="eastAsia"/>
          <w:i/>
          <w:color w:val="000000"/>
          <w:kern w:val="0"/>
          <w:szCs w:val="21"/>
        </w:rPr>
        <w:t>解决方案，</w:t>
      </w:r>
      <w:r w:rsidR="00D91939">
        <w:rPr>
          <w:rFonts w:ascii="宋体" w:hint="eastAsia"/>
          <w:i/>
          <w:color w:val="000000"/>
          <w:kern w:val="0"/>
          <w:szCs w:val="21"/>
        </w:rPr>
        <w:t>不计分。</w:t>
      </w:r>
      <w:r w:rsidRPr="00C051F9">
        <w:rPr>
          <w:rFonts w:ascii="宋体" w:hint="eastAsia"/>
          <w:i/>
          <w:color w:val="000000"/>
          <w:kern w:val="0"/>
          <w:szCs w:val="21"/>
        </w:rPr>
        <w:t>建议构思时间</w:t>
      </w:r>
      <w:r w:rsidR="00F83135" w:rsidRPr="00C051F9">
        <w:rPr>
          <w:rFonts w:ascii="宋体" w:hint="eastAsia"/>
          <w:i/>
          <w:color w:val="000000"/>
          <w:kern w:val="0"/>
          <w:szCs w:val="21"/>
        </w:rPr>
        <w:t>为</w:t>
      </w:r>
      <w:r w:rsidRPr="00C051F9">
        <w:rPr>
          <w:rFonts w:ascii="宋体" w:hint="eastAsia"/>
          <w:i/>
          <w:color w:val="000000"/>
          <w:kern w:val="0"/>
          <w:szCs w:val="21"/>
        </w:rPr>
        <w:t>10分钟～15分钟）</w:t>
      </w:r>
    </w:p>
    <w:p w:rsidR="00F83135" w:rsidRDefault="00815EFC" w:rsidP="004C4757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30"/>
          <w:szCs w:val="30"/>
        </w:rPr>
      </w:pPr>
      <w:r>
        <w:rPr>
          <w:rFonts w:ascii="宋体" w:hint="eastAsia"/>
          <w:color w:val="000000"/>
          <w:kern w:val="0"/>
          <w:sz w:val="30"/>
          <w:szCs w:val="30"/>
        </w:rPr>
        <w:t>【硬件设计</w:t>
      </w:r>
      <w:r w:rsidR="008A7510">
        <w:rPr>
          <w:rFonts w:ascii="宋体" w:hint="eastAsia"/>
          <w:color w:val="000000"/>
          <w:kern w:val="0"/>
          <w:sz w:val="30"/>
          <w:szCs w:val="30"/>
        </w:rPr>
        <w:t>任务</w:t>
      </w:r>
      <w:r>
        <w:rPr>
          <w:rFonts w:ascii="宋体" w:hint="eastAsia"/>
          <w:color w:val="000000"/>
          <w:kern w:val="0"/>
          <w:sz w:val="30"/>
          <w:szCs w:val="30"/>
        </w:rPr>
        <w:t>】</w:t>
      </w:r>
      <w:r w:rsidR="007815F6" w:rsidRPr="00F83135">
        <w:rPr>
          <w:rFonts w:ascii="宋体" w:hint="eastAsia"/>
          <w:color w:val="000000"/>
          <w:kern w:val="0"/>
          <w:sz w:val="30"/>
          <w:szCs w:val="30"/>
        </w:rPr>
        <w:t>选择合适的模块</w:t>
      </w:r>
      <w:r>
        <w:rPr>
          <w:rFonts w:ascii="宋体" w:hint="eastAsia"/>
          <w:color w:val="000000"/>
          <w:kern w:val="0"/>
          <w:sz w:val="30"/>
          <w:szCs w:val="30"/>
        </w:rPr>
        <w:t>及元件</w:t>
      </w:r>
      <w:r w:rsidR="00DE59F9" w:rsidRPr="00F83135">
        <w:rPr>
          <w:rFonts w:ascii="宋体" w:hint="eastAsia"/>
          <w:color w:val="000000"/>
          <w:kern w:val="0"/>
          <w:sz w:val="30"/>
          <w:szCs w:val="30"/>
        </w:rPr>
        <w:t>设计</w:t>
      </w:r>
      <w:r w:rsidR="00354D23">
        <w:rPr>
          <w:rFonts w:ascii="宋体" w:hint="eastAsia"/>
          <w:color w:val="000000"/>
          <w:kern w:val="0"/>
          <w:sz w:val="30"/>
          <w:szCs w:val="30"/>
        </w:rPr>
        <w:t>完成这台洗衣机的组成及控制接线</w:t>
      </w:r>
      <w:r w:rsidR="007815F6" w:rsidRPr="00F83135">
        <w:rPr>
          <w:rFonts w:ascii="宋体" w:hint="eastAsia"/>
          <w:color w:val="000000"/>
          <w:kern w:val="0"/>
          <w:sz w:val="30"/>
          <w:szCs w:val="30"/>
        </w:rPr>
        <w:t>，</w:t>
      </w:r>
      <w:r w:rsidR="000F7D98" w:rsidRPr="00F83135">
        <w:rPr>
          <w:rFonts w:ascii="宋体" w:hint="eastAsia"/>
          <w:color w:val="000000"/>
          <w:kern w:val="0"/>
          <w:sz w:val="30"/>
          <w:szCs w:val="30"/>
        </w:rPr>
        <w:t>并</w:t>
      </w:r>
      <w:r w:rsidR="000D548C" w:rsidRPr="00F83135">
        <w:rPr>
          <w:rFonts w:ascii="宋体" w:hint="eastAsia"/>
          <w:color w:val="000000"/>
          <w:kern w:val="0"/>
          <w:sz w:val="30"/>
          <w:szCs w:val="30"/>
        </w:rPr>
        <w:t>在答题纸上准确规范</w:t>
      </w:r>
      <w:r w:rsidR="00DE59F9" w:rsidRPr="00F83135">
        <w:rPr>
          <w:rFonts w:ascii="宋体" w:hint="eastAsia"/>
          <w:color w:val="000000"/>
          <w:kern w:val="0"/>
          <w:sz w:val="30"/>
          <w:szCs w:val="30"/>
        </w:rPr>
        <w:t>地</w:t>
      </w:r>
      <w:r w:rsidR="00856F11" w:rsidRPr="00F83135">
        <w:rPr>
          <w:rFonts w:ascii="宋体" w:hint="eastAsia"/>
          <w:color w:val="000000"/>
          <w:kern w:val="0"/>
          <w:sz w:val="30"/>
          <w:szCs w:val="30"/>
        </w:rPr>
        <w:t>绘制</w:t>
      </w:r>
      <w:r w:rsidR="00D44E62" w:rsidRPr="00F83135">
        <w:rPr>
          <w:rFonts w:ascii="宋体" w:hint="eastAsia"/>
          <w:color w:val="000000"/>
          <w:kern w:val="0"/>
          <w:sz w:val="30"/>
          <w:szCs w:val="30"/>
        </w:rPr>
        <w:t>以</w:t>
      </w:r>
      <w:r w:rsidR="007815F6" w:rsidRPr="00F83135">
        <w:rPr>
          <w:rFonts w:ascii="宋体" w:hint="eastAsia"/>
          <w:color w:val="000000"/>
          <w:kern w:val="0"/>
          <w:sz w:val="30"/>
          <w:szCs w:val="30"/>
        </w:rPr>
        <w:t>模块</w:t>
      </w:r>
      <w:r w:rsidR="00D44E62" w:rsidRPr="00F83135">
        <w:rPr>
          <w:rFonts w:ascii="宋体" w:hint="eastAsia"/>
          <w:color w:val="000000"/>
          <w:kern w:val="0"/>
          <w:sz w:val="30"/>
          <w:szCs w:val="30"/>
        </w:rPr>
        <w:t>为基本单元</w:t>
      </w:r>
      <w:r w:rsidR="002672AF" w:rsidRPr="00F83135">
        <w:rPr>
          <w:rFonts w:ascii="宋体" w:hint="eastAsia"/>
          <w:color w:val="000000"/>
          <w:kern w:val="0"/>
          <w:sz w:val="30"/>
          <w:szCs w:val="30"/>
        </w:rPr>
        <w:t>的</w:t>
      </w:r>
      <w:r w:rsidR="00D44E62" w:rsidRPr="00F83135">
        <w:rPr>
          <w:rFonts w:ascii="宋体" w:hint="eastAsia"/>
          <w:color w:val="000000"/>
          <w:kern w:val="0"/>
          <w:sz w:val="30"/>
          <w:szCs w:val="30"/>
        </w:rPr>
        <w:t>控制</w:t>
      </w:r>
      <w:r w:rsidR="00BA2E59" w:rsidRPr="00F83135">
        <w:rPr>
          <w:rFonts w:ascii="宋体" w:hint="eastAsia"/>
          <w:color w:val="000000"/>
          <w:kern w:val="0"/>
          <w:sz w:val="30"/>
          <w:szCs w:val="30"/>
        </w:rPr>
        <w:t>接线图</w:t>
      </w:r>
      <w:r w:rsidR="000D548C" w:rsidRPr="00F83135">
        <w:rPr>
          <w:rFonts w:ascii="宋体" w:hint="eastAsia"/>
          <w:color w:val="000000"/>
          <w:kern w:val="0"/>
          <w:sz w:val="30"/>
          <w:szCs w:val="30"/>
        </w:rPr>
        <w:t>；</w:t>
      </w:r>
    </w:p>
    <w:p w:rsidR="007815F6" w:rsidRPr="00C051F9" w:rsidRDefault="00E36305" w:rsidP="00F83135">
      <w:pPr>
        <w:autoSpaceDE w:val="0"/>
        <w:autoSpaceDN w:val="0"/>
        <w:ind w:left="360"/>
        <w:jc w:val="right"/>
        <w:rPr>
          <w:rFonts w:ascii="宋体" w:hint="eastAsia"/>
          <w:i/>
          <w:color w:val="000000"/>
          <w:kern w:val="0"/>
          <w:szCs w:val="21"/>
        </w:rPr>
      </w:pPr>
      <w:r w:rsidRPr="00C051F9">
        <w:rPr>
          <w:rFonts w:ascii="宋体" w:hint="eastAsia"/>
          <w:i/>
          <w:color w:val="000000"/>
          <w:kern w:val="0"/>
          <w:szCs w:val="21"/>
        </w:rPr>
        <w:t>（</w:t>
      </w:r>
      <w:r w:rsidR="00354D23">
        <w:rPr>
          <w:rFonts w:ascii="宋体" w:hint="eastAsia"/>
          <w:i/>
          <w:color w:val="000000"/>
          <w:kern w:val="0"/>
          <w:szCs w:val="21"/>
        </w:rPr>
        <w:t>样卷</w:t>
      </w:r>
      <w:r w:rsidR="00F83135" w:rsidRPr="00C051F9">
        <w:rPr>
          <w:rFonts w:ascii="宋体" w:hint="eastAsia"/>
          <w:i/>
          <w:color w:val="000000"/>
          <w:kern w:val="0"/>
          <w:szCs w:val="21"/>
        </w:rPr>
        <w:t>提示：此任务占15分。</w:t>
      </w:r>
      <w:r w:rsidR="00F93D6E">
        <w:rPr>
          <w:rFonts w:ascii="宋体" w:hint="eastAsia"/>
          <w:i/>
          <w:color w:val="000000"/>
          <w:kern w:val="0"/>
          <w:szCs w:val="21"/>
        </w:rPr>
        <w:t>以子功能的实现为单元考核！</w:t>
      </w:r>
      <w:r w:rsidRPr="00C051F9">
        <w:rPr>
          <w:rFonts w:ascii="宋体" w:hint="eastAsia"/>
          <w:i/>
          <w:color w:val="000000"/>
          <w:kern w:val="0"/>
          <w:szCs w:val="21"/>
        </w:rPr>
        <w:t>建议绘图时间</w:t>
      </w:r>
      <w:r w:rsidR="00F83135" w:rsidRPr="00C051F9">
        <w:rPr>
          <w:rFonts w:ascii="宋体" w:hint="eastAsia"/>
          <w:i/>
          <w:color w:val="000000"/>
          <w:kern w:val="0"/>
          <w:szCs w:val="21"/>
        </w:rPr>
        <w:t>为</w:t>
      </w:r>
      <w:r w:rsidRPr="00C051F9">
        <w:rPr>
          <w:rFonts w:ascii="宋体" w:hint="eastAsia"/>
          <w:i/>
          <w:color w:val="000000"/>
          <w:kern w:val="0"/>
          <w:szCs w:val="21"/>
        </w:rPr>
        <w:t>15分钟～35分钟）</w:t>
      </w:r>
    </w:p>
    <w:p w:rsidR="00F83135" w:rsidRDefault="00815EFC" w:rsidP="004C4757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30"/>
          <w:szCs w:val="30"/>
        </w:rPr>
      </w:pPr>
      <w:r>
        <w:rPr>
          <w:rFonts w:ascii="宋体" w:hint="eastAsia"/>
          <w:color w:val="000000"/>
          <w:kern w:val="0"/>
          <w:sz w:val="30"/>
          <w:szCs w:val="30"/>
        </w:rPr>
        <w:t>【线路连接</w:t>
      </w:r>
      <w:r w:rsidR="008A7510">
        <w:rPr>
          <w:rFonts w:ascii="宋体" w:hint="eastAsia"/>
          <w:color w:val="000000"/>
          <w:kern w:val="0"/>
          <w:sz w:val="30"/>
          <w:szCs w:val="30"/>
        </w:rPr>
        <w:t>任务</w:t>
      </w:r>
      <w:r>
        <w:rPr>
          <w:rFonts w:ascii="宋体" w:hint="eastAsia"/>
          <w:color w:val="000000"/>
          <w:kern w:val="0"/>
          <w:sz w:val="30"/>
          <w:szCs w:val="30"/>
        </w:rPr>
        <w:t>】</w:t>
      </w:r>
      <w:r w:rsidR="000D548C" w:rsidRPr="00F83135">
        <w:rPr>
          <w:rFonts w:ascii="宋体" w:hint="eastAsia"/>
          <w:color w:val="000000"/>
          <w:kern w:val="0"/>
          <w:sz w:val="30"/>
          <w:szCs w:val="30"/>
        </w:rPr>
        <w:t>按工艺</w:t>
      </w:r>
      <w:r w:rsidR="00D44E62" w:rsidRPr="00F83135">
        <w:rPr>
          <w:rFonts w:ascii="宋体" w:hint="eastAsia"/>
          <w:color w:val="000000"/>
          <w:kern w:val="0"/>
          <w:sz w:val="30"/>
          <w:szCs w:val="30"/>
        </w:rPr>
        <w:t>规范</w:t>
      </w:r>
      <w:r w:rsidR="00856F11" w:rsidRPr="00F83135">
        <w:rPr>
          <w:rFonts w:ascii="宋体" w:hint="eastAsia"/>
          <w:color w:val="000000"/>
          <w:kern w:val="0"/>
          <w:sz w:val="30"/>
          <w:szCs w:val="30"/>
        </w:rPr>
        <w:t>连接</w:t>
      </w:r>
      <w:r w:rsidR="00354D23">
        <w:rPr>
          <w:rFonts w:ascii="宋体" w:hint="eastAsia"/>
          <w:color w:val="000000"/>
          <w:kern w:val="0"/>
          <w:sz w:val="30"/>
          <w:szCs w:val="30"/>
        </w:rPr>
        <w:t>这台</w:t>
      </w:r>
      <w:r w:rsidR="00D32A0C">
        <w:rPr>
          <w:rFonts w:ascii="宋体" w:hint="eastAsia"/>
          <w:color w:val="000000"/>
          <w:kern w:val="0"/>
          <w:sz w:val="30"/>
          <w:szCs w:val="30"/>
        </w:rPr>
        <w:t>洗衣机</w:t>
      </w:r>
      <w:r w:rsidR="002672AF" w:rsidRPr="00F83135">
        <w:rPr>
          <w:rFonts w:ascii="宋体" w:hint="eastAsia"/>
          <w:color w:val="000000"/>
          <w:kern w:val="0"/>
          <w:sz w:val="30"/>
          <w:szCs w:val="30"/>
        </w:rPr>
        <w:t>所需</w:t>
      </w:r>
      <w:r w:rsidR="00EE2EC8" w:rsidRPr="00F83135">
        <w:rPr>
          <w:rFonts w:ascii="宋体" w:hint="eastAsia"/>
          <w:color w:val="000000"/>
          <w:kern w:val="0"/>
          <w:sz w:val="30"/>
          <w:szCs w:val="30"/>
        </w:rPr>
        <w:t>各模块及</w:t>
      </w:r>
      <w:r w:rsidR="002672AF" w:rsidRPr="00F83135">
        <w:rPr>
          <w:rFonts w:ascii="宋体" w:hint="eastAsia"/>
          <w:color w:val="000000"/>
          <w:kern w:val="0"/>
          <w:sz w:val="30"/>
          <w:szCs w:val="30"/>
        </w:rPr>
        <w:t>元件</w:t>
      </w:r>
      <w:r w:rsidR="000D548C" w:rsidRPr="00F83135">
        <w:rPr>
          <w:rFonts w:ascii="宋体" w:hint="eastAsia"/>
          <w:color w:val="000000"/>
          <w:kern w:val="0"/>
          <w:sz w:val="30"/>
          <w:szCs w:val="30"/>
        </w:rPr>
        <w:t>；</w:t>
      </w:r>
    </w:p>
    <w:p w:rsidR="000F7D98" w:rsidRPr="00C051F9" w:rsidRDefault="00F83135" w:rsidP="00F83135">
      <w:pPr>
        <w:autoSpaceDE w:val="0"/>
        <w:autoSpaceDN w:val="0"/>
        <w:ind w:left="360"/>
        <w:jc w:val="right"/>
        <w:rPr>
          <w:rFonts w:ascii="宋体" w:hint="eastAsia"/>
          <w:i/>
          <w:color w:val="000000"/>
          <w:kern w:val="0"/>
          <w:szCs w:val="21"/>
        </w:rPr>
      </w:pPr>
      <w:r w:rsidRPr="00C051F9">
        <w:rPr>
          <w:rFonts w:ascii="宋体" w:hint="eastAsia"/>
          <w:i/>
          <w:color w:val="000000"/>
          <w:kern w:val="0"/>
          <w:szCs w:val="21"/>
        </w:rPr>
        <w:t>（</w:t>
      </w:r>
      <w:r w:rsidR="00354D23">
        <w:rPr>
          <w:rFonts w:ascii="宋体" w:hint="eastAsia"/>
          <w:i/>
          <w:color w:val="000000"/>
          <w:kern w:val="0"/>
          <w:szCs w:val="21"/>
        </w:rPr>
        <w:t>样卷</w:t>
      </w:r>
      <w:r w:rsidRPr="00C051F9">
        <w:rPr>
          <w:rFonts w:ascii="宋体" w:hint="eastAsia"/>
          <w:i/>
          <w:color w:val="000000"/>
          <w:kern w:val="0"/>
          <w:szCs w:val="21"/>
        </w:rPr>
        <w:t>提示：此任务占15分。</w:t>
      </w:r>
      <w:r w:rsidR="00F93D6E">
        <w:rPr>
          <w:rFonts w:ascii="宋体" w:hint="eastAsia"/>
          <w:i/>
          <w:color w:val="000000"/>
          <w:kern w:val="0"/>
          <w:szCs w:val="21"/>
        </w:rPr>
        <w:t>以子功能的实现为单元考核！</w:t>
      </w:r>
      <w:r w:rsidR="00E36305" w:rsidRPr="00C051F9">
        <w:rPr>
          <w:rFonts w:ascii="宋体" w:hint="eastAsia"/>
          <w:i/>
          <w:color w:val="000000"/>
          <w:kern w:val="0"/>
          <w:szCs w:val="21"/>
        </w:rPr>
        <w:t>建议</w:t>
      </w:r>
      <w:r w:rsidR="00657B72" w:rsidRPr="00C051F9">
        <w:rPr>
          <w:rFonts w:ascii="宋体" w:hint="eastAsia"/>
          <w:i/>
          <w:color w:val="000000"/>
          <w:kern w:val="0"/>
          <w:szCs w:val="21"/>
        </w:rPr>
        <w:t>连线时间</w:t>
      </w:r>
      <w:r w:rsidR="00C051F9" w:rsidRPr="00C051F9">
        <w:rPr>
          <w:rFonts w:ascii="宋体" w:hint="eastAsia"/>
          <w:i/>
          <w:color w:val="000000"/>
          <w:kern w:val="0"/>
          <w:szCs w:val="21"/>
        </w:rPr>
        <w:t>为</w:t>
      </w:r>
      <w:r w:rsidR="00E36305" w:rsidRPr="00C051F9">
        <w:rPr>
          <w:rFonts w:ascii="宋体" w:hint="eastAsia"/>
          <w:i/>
          <w:color w:val="000000"/>
          <w:kern w:val="0"/>
          <w:szCs w:val="21"/>
        </w:rPr>
        <w:t>5分钟～10分钟）</w:t>
      </w:r>
    </w:p>
    <w:p w:rsidR="00F83135" w:rsidRDefault="00815EFC" w:rsidP="004C4757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30"/>
          <w:szCs w:val="30"/>
        </w:rPr>
      </w:pPr>
      <w:r>
        <w:rPr>
          <w:rFonts w:ascii="宋体" w:hint="eastAsia"/>
          <w:color w:val="000000"/>
          <w:kern w:val="0"/>
          <w:sz w:val="30"/>
          <w:szCs w:val="30"/>
        </w:rPr>
        <w:t>【软件调试</w:t>
      </w:r>
      <w:r w:rsidR="008A7510">
        <w:rPr>
          <w:rFonts w:ascii="宋体" w:hint="eastAsia"/>
          <w:color w:val="000000"/>
          <w:kern w:val="0"/>
          <w:sz w:val="30"/>
          <w:szCs w:val="30"/>
        </w:rPr>
        <w:t>任务</w:t>
      </w:r>
      <w:r>
        <w:rPr>
          <w:rFonts w:ascii="宋体" w:hint="eastAsia"/>
          <w:color w:val="000000"/>
          <w:kern w:val="0"/>
          <w:sz w:val="30"/>
          <w:szCs w:val="30"/>
        </w:rPr>
        <w:t>】</w:t>
      </w:r>
      <w:r w:rsidR="007815F6" w:rsidRPr="00F83135">
        <w:rPr>
          <w:rFonts w:ascii="宋体" w:hint="eastAsia"/>
          <w:color w:val="000000"/>
          <w:kern w:val="0"/>
          <w:sz w:val="30"/>
          <w:szCs w:val="30"/>
        </w:rPr>
        <w:t>按</w:t>
      </w:r>
      <w:r w:rsidR="00D32A0C">
        <w:rPr>
          <w:rFonts w:ascii="宋体" w:hint="eastAsia"/>
          <w:color w:val="000000"/>
          <w:kern w:val="0"/>
          <w:sz w:val="30"/>
          <w:szCs w:val="30"/>
        </w:rPr>
        <w:t>洗衣机</w:t>
      </w:r>
      <w:r w:rsidR="00D44E62" w:rsidRPr="00F83135">
        <w:rPr>
          <w:rFonts w:ascii="宋体" w:hint="eastAsia"/>
          <w:color w:val="000000"/>
          <w:kern w:val="0"/>
          <w:sz w:val="30"/>
          <w:szCs w:val="30"/>
        </w:rPr>
        <w:t>初始</w:t>
      </w:r>
      <w:r w:rsidR="00E36305" w:rsidRPr="00F83135">
        <w:rPr>
          <w:rFonts w:ascii="宋体" w:hint="eastAsia"/>
          <w:color w:val="000000"/>
          <w:kern w:val="0"/>
          <w:sz w:val="30"/>
          <w:szCs w:val="30"/>
        </w:rPr>
        <w:t>状态</w:t>
      </w:r>
      <w:r w:rsidR="007815F6" w:rsidRPr="00F83135">
        <w:rPr>
          <w:rFonts w:ascii="宋体" w:hint="eastAsia"/>
          <w:color w:val="000000"/>
          <w:kern w:val="0"/>
          <w:sz w:val="30"/>
          <w:szCs w:val="30"/>
        </w:rPr>
        <w:t>要求</w:t>
      </w:r>
      <w:r w:rsidR="00D44E62" w:rsidRPr="00F83135">
        <w:rPr>
          <w:rFonts w:ascii="宋体" w:hint="eastAsia"/>
          <w:color w:val="000000"/>
          <w:kern w:val="0"/>
          <w:sz w:val="30"/>
          <w:szCs w:val="30"/>
        </w:rPr>
        <w:t>及工作</w:t>
      </w:r>
      <w:r w:rsidR="00E36305" w:rsidRPr="00F83135">
        <w:rPr>
          <w:rFonts w:ascii="宋体" w:hint="eastAsia"/>
          <w:color w:val="000000"/>
          <w:kern w:val="0"/>
          <w:sz w:val="30"/>
          <w:szCs w:val="30"/>
        </w:rPr>
        <w:t>过程</w:t>
      </w:r>
      <w:r w:rsidR="00D44E62" w:rsidRPr="00F83135">
        <w:rPr>
          <w:rFonts w:ascii="宋体" w:hint="eastAsia"/>
          <w:color w:val="000000"/>
          <w:kern w:val="0"/>
          <w:sz w:val="30"/>
          <w:szCs w:val="30"/>
        </w:rPr>
        <w:t>要求</w:t>
      </w:r>
      <w:r w:rsidR="00E36305" w:rsidRPr="00F83135">
        <w:rPr>
          <w:rFonts w:ascii="宋体" w:hint="eastAsia"/>
          <w:color w:val="000000"/>
          <w:kern w:val="0"/>
          <w:sz w:val="30"/>
          <w:szCs w:val="30"/>
        </w:rPr>
        <w:t>，</w:t>
      </w:r>
      <w:r w:rsidR="00856F11" w:rsidRPr="00F83135">
        <w:rPr>
          <w:rFonts w:ascii="宋体" w:hint="eastAsia"/>
          <w:color w:val="000000"/>
          <w:kern w:val="0"/>
          <w:sz w:val="30"/>
          <w:szCs w:val="30"/>
        </w:rPr>
        <w:t>编写</w:t>
      </w:r>
      <w:r w:rsidR="0005159B" w:rsidRPr="00F83135">
        <w:rPr>
          <w:rFonts w:ascii="宋体" w:hint="eastAsia"/>
          <w:color w:val="000000"/>
          <w:kern w:val="0"/>
          <w:sz w:val="30"/>
          <w:szCs w:val="30"/>
        </w:rPr>
        <w:t>单片机</w:t>
      </w:r>
      <w:r w:rsidR="00D44E62" w:rsidRPr="00F83135">
        <w:rPr>
          <w:rFonts w:ascii="宋体" w:hint="eastAsia"/>
          <w:color w:val="000000"/>
          <w:kern w:val="0"/>
          <w:sz w:val="30"/>
          <w:szCs w:val="30"/>
        </w:rPr>
        <w:t>控制</w:t>
      </w:r>
      <w:r w:rsidR="00856F11" w:rsidRPr="00F83135">
        <w:rPr>
          <w:rFonts w:ascii="宋体" w:hint="eastAsia"/>
          <w:color w:val="000000"/>
          <w:kern w:val="0"/>
          <w:sz w:val="30"/>
          <w:szCs w:val="30"/>
        </w:rPr>
        <w:t>程序</w:t>
      </w:r>
      <w:r w:rsidR="00DD6649" w:rsidRPr="00F83135">
        <w:rPr>
          <w:rFonts w:ascii="宋体" w:hint="eastAsia"/>
          <w:color w:val="000000"/>
          <w:kern w:val="0"/>
          <w:sz w:val="30"/>
          <w:szCs w:val="30"/>
        </w:rPr>
        <w:t>，</w:t>
      </w:r>
      <w:r w:rsidR="008443F8" w:rsidRPr="00F83135">
        <w:rPr>
          <w:rFonts w:ascii="宋体" w:hint="eastAsia"/>
          <w:color w:val="000000"/>
          <w:kern w:val="0"/>
          <w:sz w:val="30"/>
          <w:szCs w:val="30"/>
        </w:rPr>
        <w:t>并调试</w:t>
      </w:r>
      <w:r w:rsidR="00D32A0C">
        <w:rPr>
          <w:rFonts w:ascii="宋体" w:hint="eastAsia"/>
          <w:color w:val="000000"/>
          <w:kern w:val="0"/>
          <w:sz w:val="30"/>
          <w:szCs w:val="30"/>
        </w:rPr>
        <w:t>洗衣机</w:t>
      </w:r>
      <w:r w:rsidR="00354D23">
        <w:rPr>
          <w:rFonts w:ascii="宋体" w:hint="eastAsia"/>
          <w:color w:val="000000"/>
          <w:kern w:val="0"/>
          <w:sz w:val="30"/>
          <w:szCs w:val="30"/>
        </w:rPr>
        <w:t>各部件</w:t>
      </w:r>
      <w:r w:rsidR="00601B45">
        <w:rPr>
          <w:rFonts w:ascii="宋体" w:hint="eastAsia"/>
          <w:color w:val="000000"/>
          <w:kern w:val="0"/>
          <w:sz w:val="30"/>
          <w:szCs w:val="30"/>
        </w:rPr>
        <w:t>及程序</w:t>
      </w:r>
      <w:r w:rsidR="00DD6649" w:rsidRPr="00F83135">
        <w:rPr>
          <w:rFonts w:ascii="宋体" w:hint="eastAsia"/>
          <w:color w:val="000000"/>
          <w:kern w:val="0"/>
          <w:sz w:val="30"/>
          <w:szCs w:val="30"/>
        </w:rPr>
        <w:t>，以达到</w:t>
      </w:r>
      <w:r w:rsidR="00CE6E4C" w:rsidRPr="00F83135">
        <w:rPr>
          <w:rFonts w:ascii="宋体" w:hint="eastAsia"/>
          <w:color w:val="000000"/>
          <w:kern w:val="0"/>
          <w:sz w:val="30"/>
          <w:szCs w:val="30"/>
        </w:rPr>
        <w:t>控制</w:t>
      </w:r>
      <w:r w:rsidR="000D548C" w:rsidRPr="00F83135">
        <w:rPr>
          <w:rFonts w:ascii="宋体" w:hint="eastAsia"/>
          <w:color w:val="000000"/>
          <w:kern w:val="0"/>
          <w:sz w:val="30"/>
          <w:szCs w:val="30"/>
        </w:rPr>
        <w:t>系统</w:t>
      </w:r>
      <w:r w:rsidR="00CE6E4C" w:rsidRPr="00F83135">
        <w:rPr>
          <w:rFonts w:ascii="宋体" w:hint="eastAsia"/>
          <w:color w:val="000000"/>
          <w:kern w:val="0"/>
          <w:sz w:val="30"/>
          <w:szCs w:val="30"/>
        </w:rPr>
        <w:t>运行</w:t>
      </w:r>
      <w:r w:rsidR="00DD6649" w:rsidRPr="00F83135">
        <w:rPr>
          <w:rFonts w:ascii="宋体" w:hint="eastAsia"/>
          <w:color w:val="000000"/>
          <w:kern w:val="0"/>
          <w:sz w:val="30"/>
          <w:szCs w:val="30"/>
        </w:rPr>
        <w:t>相关要求</w:t>
      </w:r>
      <w:r w:rsidR="000D548C" w:rsidRPr="00F83135">
        <w:rPr>
          <w:rFonts w:ascii="宋体" w:hint="eastAsia"/>
          <w:color w:val="000000"/>
          <w:kern w:val="0"/>
          <w:sz w:val="30"/>
          <w:szCs w:val="30"/>
        </w:rPr>
        <w:t>。</w:t>
      </w:r>
      <w:r w:rsidR="00F83135">
        <w:rPr>
          <w:rFonts w:ascii="宋体" w:hint="eastAsia"/>
          <w:color w:val="000000"/>
          <w:kern w:val="0"/>
          <w:sz w:val="30"/>
          <w:szCs w:val="30"/>
        </w:rPr>
        <w:t xml:space="preserve">      </w:t>
      </w:r>
    </w:p>
    <w:p w:rsidR="002675E7" w:rsidRPr="00C051F9" w:rsidRDefault="00F83135" w:rsidP="00F83135">
      <w:pPr>
        <w:autoSpaceDE w:val="0"/>
        <w:autoSpaceDN w:val="0"/>
        <w:ind w:left="360"/>
        <w:jc w:val="right"/>
        <w:rPr>
          <w:rFonts w:ascii="宋体" w:hint="eastAsia"/>
          <w:i/>
          <w:color w:val="000000"/>
          <w:kern w:val="0"/>
          <w:szCs w:val="21"/>
        </w:rPr>
      </w:pPr>
      <w:r w:rsidRPr="00C051F9">
        <w:rPr>
          <w:rFonts w:ascii="宋体" w:hint="eastAsia"/>
          <w:i/>
          <w:color w:val="000000"/>
          <w:kern w:val="0"/>
          <w:szCs w:val="21"/>
        </w:rPr>
        <w:t>（</w:t>
      </w:r>
      <w:r w:rsidR="00354D23">
        <w:rPr>
          <w:rFonts w:ascii="宋体" w:hint="eastAsia"/>
          <w:i/>
          <w:color w:val="000000"/>
          <w:kern w:val="0"/>
          <w:szCs w:val="21"/>
        </w:rPr>
        <w:t>样卷</w:t>
      </w:r>
      <w:r w:rsidRPr="00C051F9">
        <w:rPr>
          <w:rFonts w:ascii="宋体" w:hint="eastAsia"/>
          <w:i/>
          <w:color w:val="000000"/>
          <w:kern w:val="0"/>
          <w:szCs w:val="21"/>
        </w:rPr>
        <w:t>提示：此任务占70分。</w:t>
      </w:r>
      <w:r w:rsidR="00E94E37">
        <w:rPr>
          <w:rFonts w:ascii="宋体" w:hint="eastAsia"/>
          <w:i/>
          <w:color w:val="000000"/>
          <w:kern w:val="0"/>
          <w:szCs w:val="21"/>
        </w:rPr>
        <w:t>调试过程需谨慎，详见参考评分标准，</w:t>
      </w:r>
      <w:r w:rsidR="00623F34">
        <w:rPr>
          <w:rFonts w:ascii="宋体" w:hint="eastAsia"/>
          <w:i/>
          <w:color w:val="000000"/>
          <w:kern w:val="0"/>
          <w:szCs w:val="21"/>
        </w:rPr>
        <w:t>以子功能的实现为单元考核！</w:t>
      </w:r>
      <w:r w:rsidR="00E36305" w:rsidRPr="00C051F9">
        <w:rPr>
          <w:rFonts w:ascii="宋体" w:hint="eastAsia"/>
          <w:i/>
          <w:color w:val="000000"/>
          <w:kern w:val="0"/>
          <w:szCs w:val="21"/>
        </w:rPr>
        <w:t>建议</w:t>
      </w:r>
      <w:r w:rsidR="00657B72" w:rsidRPr="00C051F9">
        <w:rPr>
          <w:rFonts w:ascii="宋体" w:hint="eastAsia"/>
          <w:i/>
          <w:color w:val="000000"/>
          <w:kern w:val="0"/>
          <w:szCs w:val="21"/>
        </w:rPr>
        <w:t>编程调试</w:t>
      </w:r>
      <w:r w:rsidRPr="00C051F9">
        <w:rPr>
          <w:rFonts w:ascii="宋体" w:hint="eastAsia"/>
          <w:i/>
          <w:color w:val="000000"/>
          <w:kern w:val="0"/>
          <w:szCs w:val="21"/>
        </w:rPr>
        <w:t>时间</w:t>
      </w:r>
      <w:r w:rsidR="00C051F9" w:rsidRPr="00C051F9">
        <w:rPr>
          <w:rFonts w:ascii="宋体" w:hint="eastAsia"/>
          <w:i/>
          <w:color w:val="000000"/>
          <w:kern w:val="0"/>
          <w:szCs w:val="21"/>
        </w:rPr>
        <w:t>为</w:t>
      </w:r>
      <w:r w:rsidR="00657B72" w:rsidRPr="00C051F9">
        <w:rPr>
          <w:rFonts w:ascii="宋体" w:hint="eastAsia"/>
          <w:i/>
          <w:color w:val="000000"/>
          <w:kern w:val="0"/>
          <w:szCs w:val="21"/>
        </w:rPr>
        <w:t>3小时～</w:t>
      </w:r>
      <w:r w:rsidR="00E36305" w:rsidRPr="00C051F9">
        <w:rPr>
          <w:rFonts w:ascii="宋体" w:hint="eastAsia"/>
          <w:i/>
          <w:color w:val="000000"/>
          <w:kern w:val="0"/>
          <w:szCs w:val="21"/>
        </w:rPr>
        <w:t>3</w:t>
      </w:r>
      <w:r w:rsidR="00657B72" w:rsidRPr="00C051F9">
        <w:rPr>
          <w:rFonts w:ascii="宋体"/>
          <w:i/>
          <w:color w:val="000000"/>
          <w:kern w:val="0"/>
          <w:szCs w:val="21"/>
        </w:rPr>
        <w:t>.5</w:t>
      </w:r>
      <w:r w:rsidR="00E36305" w:rsidRPr="00C051F9">
        <w:rPr>
          <w:rFonts w:ascii="宋体" w:hint="eastAsia"/>
          <w:i/>
          <w:color w:val="000000"/>
          <w:kern w:val="0"/>
          <w:szCs w:val="21"/>
        </w:rPr>
        <w:t>小时）</w:t>
      </w:r>
    </w:p>
    <w:p w:rsidR="00075055" w:rsidRPr="00075055" w:rsidRDefault="00565D82" w:rsidP="00075055">
      <w:pPr>
        <w:autoSpaceDE w:val="0"/>
        <w:autoSpaceDN w:val="0"/>
        <w:ind w:left="3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/>
          <w:color w:val="000000"/>
          <w:kern w:val="0"/>
          <w:sz w:val="28"/>
          <w:szCs w:val="28"/>
        </w:rPr>
        <w:br w:type="page"/>
      </w:r>
    </w:p>
    <w:p w:rsidR="00FB567F" w:rsidRPr="00075055" w:rsidRDefault="00D32A0C" w:rsidP="00012BA1">
      <w:pPr>
        <w:numPr>
          <w:ilvl w:val="0"/>
          <w:numId w:val="3"/>
        </w:numPr>
        <w:rPr>
          <w:rFonts w:ascii="黑体" w:eastAsia="黑体" w:hAnsi="宋体" w:hint="eastAsia"/>
          <w:b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color w:val="000000"/>
          <w:sz w:val="36"/>
          <w:szCs w:val="36"/>
        </w:rPr>
        <w:t>全自动洗衣机装置</w:t>
      </w:r>
      <w:r w:rsidR="00B42DC7" w:rsidRPr="00075055">
        <w:rPr>
          <w:rFonts w:ascii="黑体" w:eastAsia="黑体" w:hAnsi="宋体" w:hint="eastAsia"/>
          <w:b/>
          <w:color w:val="000000"/>
          <w:sz w:val="36"/>
          <w:szCs w:val="36"/>
        </w:rPr>
        <w:t>说明</w:t>
      </w:r>
    </w:p>
    <w:p w:rsidR="00F11DC8" w:rsidRDefault="009A3D05" w:rsidP="004C4757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全自动</w:t>
      </w:r>
      <w:r w:rsidR="00D32A0C">
        <w:rPr>
          <w:rFonts w:ascii="宋体" w:hint="eastAsia"/>
          <w:color w:val="000000"/>
          <w:kern w:val="0"/>
          <w:sz w:val="28"/>
          <w:szCs w:val="28"/>
        </w:rPr>
        <w:t>洗衣机为滚筒洗衣机</w:t>
      </w:r>
      <w:r w:rsidR="006F2C75">
        <w:rPr>
          <w:rFonts w:ascii="宋体" w:hint="eastAsia"/>
          <w:color w:val="000000"/>
          <w:kern w:val="0"/>
          <w:sz w:val="28"/>
          <w:szCs w:val="28"/>
        </w:rPr>
        <w:t>，</w:t>
      </w:r>
      <w:r>
        <w:rPr>
          <w:rFonts w:ascii="宋体" w:hint="eastAsia"/>
          <w:color w:val="000000"/>
          <w:kern w:val="0"/>
          <w:sz w:val="28"/>
          <w:szCs w:val="28"/>
        </w:rPr>
        <w:t>也</w:t>
      </w:r>
      <w:r w:rsidR="006F2C75">
        <w:rPr>
          <w:rFonts w:ascii="宋体" w:hint="eastAsia"/>
          <w:color w:val="000000"/>
          <w:kern w:val="0"/>
          <w:sz w:val="28"/>
          <w:szCs w:val="28"/>
        </w:rPr>
        <w:t>可以手动操作</w:t>
      </w:r>
      <w:r w:rsidR="00DB71A7" w:rsidRPr="002672AF">
        <w:rPr>
          <w:rFonts w:ascii="宋体" w:hint="eastAsia"/>
          <w:color w:val="000000"/>
          <w:kern w:val="0"/>
          <w:sz w:val="28"/>
          <w:szCs w:val="28"/>
        </w:rPr>
        <w:t>。</w:t>
      </w:r>
    </w:p>
    <w:p w:rsidR="009A3D05" w:rsidRDefault="009A3D05" w:rsidP="004C4757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手动操作可以分别按当前操作命令判断并完成注水、洗涤、排水、脱水四大功能。</w:t>
      </w:r>
    </w:p>
    <w:p w:rsidR="009A3D05" w:rsidRDefault="009A3D05" w:rsidP="004C4757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自动工作则可以依次逐步完成注水、洗涤、排水、脱水功能。</w:t>
      </w:r>
    </w:p>
    <w:p w:rsidR="00C37D92" w:rsidRDefault="00973E67" w:rsidP="004C4757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洗衣机</w:t>
      </w:r>
      <w:r w:rsidR="00D32A0C">
        <w:rPr>
          <w:rFonts w:ascii="宋体" w:hint="eastAsia"/>
          <w:color w:val="000000"/>
          <w:kern w:val="0"/>
          <w:sz w:val="28"/>
          <w:szCs w:val="28"/>
        </w:rPr>
        <w:t>滚筒可以正</w:t>
      </w:r>
      <w:r w:rsidR="006F2C75">
        <w:rPr>
          <w:rFonts w:ascii="宋体" w:hint="eastAsia"/>
          <w:color w:val="000000"/>
          <w:kern w:val="0"/>
          <w:sz w:val="28"/>
          <w:szCs w:val="28"/>
        </w:rPr>
        <w:t>、</w:t>
      </w:r>
      <w:r w:rsidR="00D32A0C">
        <w:rPr>
          <w:rFonts w:ascii="宋体" w:hint="eastAsia"/>
          <w:color w:val="000000"/>
          <w:kern w:val="0"/>
          <w:sz w:val="28"/>
          <w:szCs w:val="28"/>
        </w:rPr>
        <w:t>反转</w:t>
      </w:r>
      <w:r>
        <w:rPr>
          <w:rFonts w:ascii="宋体" w:hint="eastAsia"/>
          <w:color w:val="000000"/>
          <w:kern w:val="0"/>
          <w:sz w:val="28"/>
          <w:szCs w:val="28"/>
        </w:rPr>
        <w:t>工作</w:t>
      </w:r>
      <w:r w:rsidR="00DB71A7">
        <w:rPr>
          <w:rFonts w:ascii="宋体" w:hint="eastAsia"/>
          <w:color w:val="000000"/>
          <w:kern w:val="0"/>
          <w:sz w:val="28"/>
          <w:szCs w:val="28"/>
        </w:rPr>
        <w:t>。</w:t>
      </w:r>
    </w:p>
    <w:p w:rsidR="00C37D92" w:rsidRPr="00F83135" w:rsidRDefault="00A05283" w:rsidP="00C37D92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装置设计</w:t>
      </w:r>
      <w:r w:rsidR="002444A5" w:rsidRPr="00F83135">
        <w:rPr>
          <w:rFonts w:ascii="仿宋_GB2312" w:eastAsia="仿宋_GB2312" w:hint="eastAsia"/>
          <w:color w:val="000000"/>
          <w:kern w:val="0"/>
          <w:sz w:val="28"/>
          <w:szCs w:val="28"/>
        </w:rPr>
        <w:t>提示：</w:t>
      </w:r>
    </w:p>
    <w:p w:rsidR="00D32A0C" w:rsidRPr="00BA3AB6" w:rsidRDefault="00D32A0C" w:rsidP="00D32A0C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⑴通过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24V直流电机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正反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转来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模拟</w:t>
      </w:r>
      <w:r w:rsidR="00D26A30">
        <w:rPr>
          <w:rFonts w:ascii="仿宋_GB2312" w:eastAsia="仿宋_GB2312" w:hint="eastAsia"/>
          <w:color w:val="000000"/>
          <w:kern w:val="0"/>
          <w:sz w:val="28"/>
          <w:szCs w:val="28"/>
        </w:rPr>
        <w:t>滚筒旋转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电动机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M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565D82" w:rsidRDefault="00D32A0C" w:rsidP="00565D82">
      <w:pPr>
        <w:autoSpaceDE w:val="0"/>
        <w:autoSpaceDN w:val="0"/>
        <w:ind w:left="840"/>
        <w:jc w:val="center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⑵结合三只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继电器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元件</w:t>
      </w:r>
      <w:r w:rsidR="00426255">
        <w:rPr>
          <w:rFonts w:ascii="仿宋_GB2312" w:eastAsia="仿宋_GB2312" w:hint="eastAsia"/>
          <w:color w:val="000000"/>
          <w:kern w:val="0"/>
          <w:sz w:val="28"/>
          <w:szCs w:val="28"/>
        </w:rPr>
        <w:t>K1-K3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，设计电路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连接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来控制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24V直流电机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正转、反转及停止。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（若不能实现，请自行简化。如：继电器动作，未连电机）</w:t>
      </w:r>
    </w:p>
    <w:p w:rsidR="00565D82" w:rsidRPr="00314707" w:rsidRDefault="00884DE2" w:rsidP="00565D82">
      <w:pPr>
        <w:autoSpaceDE w:val="0"/>
        <w:autoSpaceDN w:val="0"/>
        <w:ind w:left="840"/>
        <w:jc w:val="center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819525" cy="2943225"/>
            <wp:effectExtent l="19050" t="0" r="9525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D82" w:rsidRPr="00314707" w:rsidRDefault="00565D82" w:rsidP="00565D82">
      <w:pPr>
        <w:autoSpaceDE w:val="0"/>
        <w:autoSpaceDN w:val="0"/>
        <w:ind w:left="840"/>
        <w:jc w:val="center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图1 洗衣机电动机控制说明</w:t>
      </w:r>
    </w:p>
    <w:p w:rsidR="00314707" w:rsidRPr="00314707" w:rsidRDefault="00D32A0C" w:rsidP="00314707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⑶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方向定义：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若自</w:t>
      </w:r>
      <w:r w:rsidR="00480701">
        <w:rPr>
          <w:rFonts w:ascii="仿宋_GB2312" w:eastAsia="仿宋_GB2312" w:hint="eastAsia"/>
          <w:color w:val="000000"/>
          <w:kern w:val="0"/>
          <w:sz w:val="28"/>
          <w:szCs w:val="28"/>
        </w:rPr>
        <w:t>下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向</w:t>
      </w:r>
      <w:r w:rsidR="00480701">
        <w:rPr>
          <w:rFonts w:ascii="仿宋_GB2312" w:eastAsia="仿宋_GB2312" w:hint="eastAsia"/>
          <w:color w:val="000000"/>
          <w:kern w:val="0"/>
          <w:sz w:val="28"/>
          <w:szCs w:val="28"/>
        </w:rPr>
        <w:t>上，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面向电机轴的径向剖面看，顺时针方向旋转时，表示</w:t>
      </w:r>
      <w:r w:rsidR="00314707">
        <w:rPr>
          <w:rFonts w:ascii="仿宋_GB2312" w:eastAsia="仿宋_GB2312" w:hint="eastAsia"/>
          <w:color w:val="000000"/>
          <w:kern w:val="0"/>
          <w:sz w:val="28"/>
          <w:szCs w:val="28"/>
        </w:rPr>
        <w:t>滚筒正转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。逆时针方向旋转时，表示</w:t>
      </w:r>
      <w:r w:rsidR="00314707">
        <w:rPr>
          <w:rFonts w:ascii="仿宋_GB2312" w:eastAsia="仿宋_GB2312" w:hint="eastAsia"/>
          <w:color w:val="000000"/>
          <w:kern w:val="0"/>
          <w:sz w:val="28"/>
          <w:szCs w:val="28"/>
        </w:rPr>
        <w:t>滚筒反转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。如图</w:t>
      </w:r>
      <w:r w:rsidR="00314707">
        <w:rPr>
          <w:rFonts w:ascii="仿宋_GB2312" w:eastAsia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中电机轴上的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箭头及文字叙述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说明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C37D92" w:rsidRDefault="005A63BD" w:rsidP="00EC68C3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洗衣机内置</w:t>
      </w:r>
      <w:r w:rsidR="006B1D7F">
        <w:rPr>
          <w:rFonts w:ascii="宋体" w:hint="eastAsia"/>
          <w:color w:val="000000"/>
          <w:kern w:val="0"/>
          <w:sz w:val="28"/>
          <w:szCs w:val="28"/>
        </w:rPr>
        <w:t>注水</w:t>
      </w:r>
      <w:r>
        <w:rPr>
          <w:rFonts w:ascii="宋体" w:hint="eastAsia"/>
          <w:color w:val="000000"/>
          <w:kern w:val="0"/>
          <w:sz w:val="28"/>
          <w:szCs w:val="28"/>
        </w:rPr>
        <w:t>电磁阀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V1</w:t>
      </w:r>
      <w:r>
        <w:rPr>
          <w:rFonts w:ascii="宋体" w:hint="eastAsia"/>
          <w:color w:val="000000"/>
          <w:kern w:val="0"/>
          <w:sz w:val="28"/>
          <w:szCs w:val="28"/>
        </w:rPr>
        <w:t>用于注水</w:t>
      </w:r>
      <w:r w:rsidR="00426255">
        <w:rPr>
          <w:rFonts w:ascii="宋体" w:hint="eastAsia"/>
          <w:color w:val="000000"/>
          <w:kern w:val="0"/>
          <w:sz w:val="28"/>
          <w:szCs w:val="28"/>
        </w:rPr>
        <w:t>控制</w:t>
      </w:r>
      <w:r>
        <w:rPr>
          <w:rFonts w:ascii="宋体" w:hint="eastAsia"/>
          <w:color w:val="000000"/>
          <w:kern w:val="0"/>
          <w:sz w:val="28"/>
          <w:szCs w:val="28"/>
        </w:rPr>
        <w:t>。</w:t>
      </w:r>
      <w:r w:rsidR="00973E67">
        <w:rPr>
          <w:rFonts w:ascii="宋体" w:hint="eastAsia"/>
          <w:color w:val="000000"/>
          <w:kern w:val="0"/>
          <w:sz w:val="28"/>
          <w:szCs w:val="28"/>
        </w:rPr>
        <w:t>洗衣机水槽内有一只用于检测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标准</w:t>
      </w:r>
      <w:r w:rsidR="00973E67">
        <w:rPr>
          <w:rFonts w:ascii="宋体" w:hint="eastAsia"/>
          <w:color w:val="000000"/>
          <w:kern w:val="0"/>
          <w:sz w:val="28"/>
          <w:szCs w:val="28"/>
        </w:rPr>
        <w:t>水位的位置传感装置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S1</w:t>
      </w:r>
      <w:r w:rsidR="00973E67">
        <w:rPr>
          <w:rFonts w:ascii="宋体" w:hint="eastAsia"/>
          <w:color w:val="000000"/>
          <w:kern w:val="0"/>
          <w:sz w:val="28"/>
          <w:szCs w:val="28"/>
        </w:rPr>
        <w:t>。洗衣机可自动完成注水，也可手动注水</w:t>
      </w:r>
      <w:r w:rsidR="00EC68C3" w:rsidRPr="00F11DC8">
        <w:rPr>
          <w:rFonts w:ascii="宋体" w:hint="eastAsia"/>
          <w:color w:val="000000"/>
          <w:kern w:val="0"/>
          <w:sz w:val="28"/>
          <w:szCs w:val="28"/>
        </w:rPr>
        <w:t>。</w:t>
      </w:r>
      <w:r w:rsidR="00B27C90">
        <w:rPr>
          <w:rFonts w:ascii="宋体" w:hint="eastAsia"/>
          <w:color w:val="000000"/>
          <w:kern w:val="0"/>
          <w:sz w:val="28"/>
          <w:szCs w:val="28"/>
        </w:rPr>
        <w:t>仅在</w:t>
      </w:r>
      <w:r w:rsidR="00E743D8">
        <w:rPr>
          <w:rFonts w:ascii="宋体" w:hint="eastAsia"/>
          <w:color w:val="000000"/>
          <w:kern w:val="0"/>
          <w:sz w:val="28"/>
          <w:szCs w:val="28"/>
        </w:rPr>
        <w:t>手动</w:t>
      </w:r>
      <w:r w:rsidR="00B27C90">
        <w:rPr>
          <w:rFonts w:ascii="宋体" w:hint="eastAsia"/>
          <w:color w:val="000000"/>
          <w:kern w:val="0"/>
          <w:sz w:val="28"/>
          <w:szCs w:val="28"/>
        </w:rPr>
        <w:t>注水过程中，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一旦</w:t>
      </w:r>
      <w:r w:rsidR="00B27C90">
        <w:rPr>
          <w:rFonts w:ascii="宋体" w:hint="eastAsia"/>
          <w:color w:val="000000"/>
          <w:kern w:val="0"/>
          <w:sz w:val="28"/>
          <w:szCs w:val="28"/>
        </w:rPr>
        <w:t>水位到达或超过正常水位，喇叭报警。</w:t>
      </w:r>
    </w:p>
    <w:p w:rsidR="00C37D92" w:rsidRPr="00BA3AB6" w:rsidRDefault="00A05283" w:rsidP="00C37D92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装置设计</w:t>
      </w:r>
      <w:r w:rsidR="00C37D92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提示：</w:t>
      </w:r>
    </w:p>
    <w:p w:rsidR="00314707" w:rsidRPr="00BA3AB6" w:rsidRDefault="00314707" w:rsidP="00314707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⑴通过</w:t>
      </w:r>
      <w:r w:rsidR="00973E67">
        <w:rPr>
          <w:rFonts w:ascii="仿宋_GB2312" w:eastAsia="仿宋_GB2312" w:hint="eastAsia"/>
          <w:color w:val="000000"/>
          <w:kern w:val="0"/>
          <w:sz w:val="28"/>
          <w:szCs w:val="28"/>
        </w:rPr>
        <w:t>一只</w:t>
      </w:r>
      <w:r w:rsidR="00566FB4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继电器</w:t>
      </w:r>
      <w:r w:rsidR="00426255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元件K6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模拟</w:t>
      </w:r>
      <w:r w:rsidR="00426255">
        <w:rPr>
          <w:rFonts w:ascii="仿宋_GB2312" w:eastAsia="仿宋_GB2312" w:hint="eastAsia"/>
          <w:color w:val="000000"/>
          <w:kern w:val="0"/>
          <w:sz w:val="28"/>
          <w:szCs w:val="28"/>
        </w:rPr>
        <w:t>电磁阀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V1</w:t>
      </w:r>
      <w:r w:rsidR="00426255">
        <w:rPr>
          <w:rFonts w:ascii="仿宋_GB2312" w:eastAsia="仿宋_GB2312" w:hint="eastAsia"/>
          <w:color w:val="000000"/>
          <w:kern w:val="0"/>
          <w:sz w:val="28"/>
          <w:szCs w:val="28"/>
        </w:rPr>
        <w:t>动作（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电磁阀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V1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未提供</w:t>
      </w:r>
      <w:r w:rsidR="00426255">
        <w:rPr>
          <w:rFonts w:ascii="仿宋_GB2312" w:eastAsia="仿宋_GB2312" w:hint="eastAsia"/>
          <w:color w:val="000000"/>
          <w:kern w:val="0"/>
          <w:sz w:val="28"/>
          <w:szCs w:val="28"/>
        </w:rPr>
        <w:t>）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B27C90" w:rsidRDefault="00314707" w:rsidP="00314707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⑵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继电器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</w:rPr>
        <w:t>K6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常开触点闭合，表示电磁阀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V1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打开，开始注水。继电器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</w:rPr>
        <w:t>K6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常开触点断开，电磁阀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V1</w:t>
      </w:r>
      <w:r w:rsidR="00B27C90">
        <w:rPr>
          <w:rFonts w:ascii="仿宋_GB2312" w:eastAsia="仿宋_GB2312" w:hint="eastAsia"/>
          <w:color w:val="000000"/>
          <w:kern w:val="0"/>
          <w:sz w:val="28"/>
          <w:szCs w:val="28"/>
        </w:rPr>
        <w:t>自动闭合，停止注水。</w:t>
      </w:r>
    </w:p>
    <w:p w:rsidR="00973E67" w:rsidRDefault="00B27C90" w:rsidP="00314707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⑶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自动注水功能：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开启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注水电磁阀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V1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动作后，需要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持续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检测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标准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水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位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传感器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信号，以便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水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到达正常水位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后停止注水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EC68C3" w:rsidRPr="00BA3AB6" w:rsidRDefault="00B27C90" w:rsidP="00C37D92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⑷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正常水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位”由一只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接近开关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元件1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触发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（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</w:rPr>
        <w:t>控制台总共提供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了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</w:rPr>
        <w:t>2只接近开关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）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若不能实现，请自行简化设计，如一个INT0口线，直接低电平触发模拟</w:t>
      </w:r>
      <w:r w:rsidR="00F52453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由于</w:t>
      </w:r>
      <w:r w:rsidR="005806C1" w:rsidRPr="006B1D7F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接近开关</w:t>
      </w:r>
      <w:r w:rsidR="006B1D7F" w:rsidRPr="006B1D7F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元件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  <w:em w:val="dot"/>
        </w:rPr>
        <w:t>工作电压高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，且为高电平状态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注意应</w:t>
      </w:r>
      <w:r w:rsidR="005806C1">
        <w:rPr>
          <w:rFonts w:ascii="仿宋_GB2312" w:eastAsia="仿宋_GB2312" w:hint="eastAsia"/>
          <w:color w:val="000000"/>
          <w:kern w:val="0"/>
          <w:sz w:val="28"/>
          <w:szCs w:val="28"/>
        </w:rPr>
        <w:t>使用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一只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光电藕合器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元件隔离!并接成反向电路，得到低电平触发，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要求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利用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51单片机外部中断0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实现检测</w:t>
      </w:r>
      <w:r w:rsidR="00566FB4">
        <w:rPr>
          <w:rFonts w:ascii="仿宋_GB2312" w:eastAsia="仿宋_GB2312" w:hint="eastAsia"/>
          <w:color w:val="000000"/>
          <w:kern w:val="0"/>
          <w:sz w:val="28"/>
          <w:szCs w:val="28"/>
        </w:rPr>
        <w:t>水位的</w:t>
      </w:r>
      <w:r w:rsidR="005806C1"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到位状态。</w:t>
      </w:r>
    </w:p>
    <w:p w:rsidR="00E743D8" w:rsidRDefault="00E743D8" w:rsidP="00E743D8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洗衣机内置</w:t>
      </w:r>
      <w:r w:rsidR="006B1D7F">
        <w:rPr>
          <w:rFonts w:ascii="宋体" w:hint="eastAsia"/>
          <w:color w:val="000000"/>
          <w:kern w:val="0"/>
          <w:sz w:val="28"/>
          <w:szCs w:val="28"/>
        </w:rPr>
        <w:t>排水</w:t>
      </w:r>
      <w:r>
        <w:rPr>
          <w:rFonts w:ascii="宋体" w:hint="eastAsia"/>
          <w:color w:val="000000"/>
          <w:kern w:val="0"/>
          <w:sz w:val="28"/>
          <w:szCs w:val="28"/>
        </w:rPr>
        <w:t>电磁阀</w:t>
      </w:r>
      <w:r w:rsidR="006C3381">
        <w:rPr>
          <w:rFonts w:ascii="仿宋_GB2312" w:eastAsia="仿宋_GB2312" w:hint="eastAsia"/>
          <w:color w:val="000000"/>
          <w:kern w:val="0"/>
          <w:sz w:val="28"/>
          <w:szCs w:val="28"/>
        </w:rPr>
        <w:t>V2</w:t>
      </w:r>
      <w:r>
        <w:rPr>
          <w:rFonts w:ascii="宋体" w:hint="eastAsia"/>
          <w:color w:val="000000"/>
          <w:kern w:val="0"/>
          <w:sz w:val="28"/>
          <w:szCs w:val="28"/>
        </w:rPr>
        <w:t>用于排水控制。洗衣机水槽内有一只用于检测</w:t>
      </w:r>
      <w:r w:rsidR="006B1D7F">
        <w:rPr>
          <w:rFonts w:ascii="宋体" w:hint="eastAsia"/>
          <w:color w:val="000000"/>
          <w:kern w:val="0"/>
          <w:sz w:val="28"/>
          <w:szCs w:val="28"/>
        </w:rPr>
        <w:t>最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低</w:t>
      </w:r>
      <w:r>
        <w:rPr>
          <w:rFonts w:ascii="宋体" w:hint="eastAsia"/>
          <w:color w:val="000000"/>
          <w:kern w:val="0"/>
          <w:sz w:val="28"/>
          <w:szCs w:val="28"/>
        </w:rPr>
        <w:t>水位的位置传感装置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S2</w:t>
      </w:r>
      <w:r>
        <w:rPr>
          <w:rFonts w:ascii="宋体" w:hint="eastAsia"/>
          <w:color w:val="000000"/>
          <w:kern w:val="0"/>
          <w:sz w:val="28"/>
          <w:szCs w:val="28"/>
        </w:rPr>
        <w:t>。洗衣机可自动完成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排</w:t>
      </w:r>
      <w:r>
        <w:rPr>
          <w:rFonts w:ascii="宋体" w:hint="eastAsia"/>
          <w:color w:val="000000"/>
          <w:kern w:val="0"/>
          <w:sz w:val="28"/>
          <w:szCs w:val="28"/>
        </w:rPr>
        <w:t>水，也可手动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排</w:t>
      </w:r>
      <w:r>
        <w:rPr>
          <w:rFonts w:ascii="宋体" w:hint="eastAsia"/>
          <w:color w:val="000000"/>
          <w:kern w:val="0"/>
          <w:sz w:val="28"/>
          <w:szCs w:val="28"/>
        </w:rPr>
        <w:t>水</w:t>
      </w:r>
      <w:r w:rsidRPr="00F11DC8">
        <w:rPr>
          <w:rFonts w:ascii="宋体" w:hint="eastAsia"/>
          <w:color w:val="000000"/>
          <w:kern w:val="0"/>
          <w:sz w:val="28"/>
          <w:szCs w:val="28"/>
        </w:rPr>
        <w:t>。</w:t>
      </w:r>
      <w:r>
        <w:rPr>
          <w:rFonts w:ascii="宋体" w:hint="eastAsia"/>
          <w:color w:val="000000"/>
          <w:kern w:val="0"/>
          <w:sz w:val="28"/>
          <w:szCs w:val="28"/>
        </w:rPr>
        <w:t>仅在手动</w:t>
      </w:r>
      <w:r w:rsidR="006C3381">
        <w:rPr>
          <w:rFonts w:ascii="宋体" w:hint="eastAsia"/>
          <w:color w:val="000000"/>
          <w:kern w:val="0"/>
          <w:sz w:val="28"/>
          <w:szCs w:val="28"/>
        </w:rPr>
        <w:t>排</w:t>
      </w:r>
      <w:r>
        <w:rPr>
          <w:rFonts w:ascii="宋体" w:hint="eastAsia"/>
          <w:color w:val="000000"/>
          <w:kern w:val="0"/>
          <w:sz w:val="28"/>
          <w:szCs w:val="28"/>
        </w:rPr>
        <w:t>水过程中，如果水位</w:t>
      </w:r>
      <w:r w:rsidR="006B1D7F">
        <w:rPr>
          <w:rFonts w:ascii="宋体" w:hint="eastAsia"/>
          <w:color w:val="000000"/>
          <w:kern w:val="0"/>
          <w:sz w:val="28"/>
          <w:szCs w:val="28"/>
        </w:rPr>
        <w:t>低于最低</w:t>
      </w:r>
      <w:r>
        <w:rPr>
          <w:rFonts w:ascii="宋体" w:hint="eastAsia"/>
          <w:color w:val="000000"/>
          <w:kern w:val="0"/>
          <w:sz w:val="28"/>
          <w:szCs w:val="28"/>
        </w:rPr>
        <w:t>水位，喇叭报警。</w:t>
      </w:r>
    </w:p>
    <w:p w:rsidR="00E743D8" w:rsidRPr="00BA3AB6" w:rsidRDefault="00E743D8" w:rsidP="00E743D8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装置设计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提示：</w:t>
      </w:r>
    </w:p>
    <w:p w:rsidR="00E743D8" w:rsidRDefault="00E743D8" w:rsidP="00E743D8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⑴通过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一只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继电器元件K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7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模拟电磁阀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</w:rPr>
        <w:t>V2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动作（电磁阀</w:t>
      </w:r>
      <w:r w:rsidR="006B1D7F">
        <w:rPr>
          <w:rFonts w:ascii="仿宋_GB2312" w:eastAsia="仿宋_GB2312" w:hint="eastAsia"/>
          <w:color w:val="000000"/>
          <w:kern w:val="0"/>
          <w:sz w:val="28"/>
          <w:szCs w:val="28"/>
        </w:rPr>
        <w:t>V2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未提供）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6B1D7F" w:rsidRDefault="006B1D7F" w:rsidP="006B1D7F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⑵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继电器K7常开触点闭合，表示电磁阀V2打开，开始排水。继电器K7常开触点断开，电磁阀V1自动闭合，停止排水。</w:t>
      </w:r>
    </w:p>
    <w:p w:rsidR="006B1D7F" w:rsidRDefault="006B1D7F" w:rsidP="006B1D7F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⑶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自动排水功能：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开启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排水电磁阀V2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动作后，需要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持续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检测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标准水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位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传感器S2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信号，以便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水</w:t>
      </w:r>
      <w:r w:rsidR="009A3D05">
        <w:rPr>
          <w:rFonts w:ascii="仿宋_GB2312" w:eastAsia="仿宋_GB2312" w:hint="eastAsia"/>
          <w:color w:val="000000"/>
          <w:kern w:val="0"/>
          <w:sz w:val="28"/>
          <w:szCs w:val="28"/>
        </w:rPr>
        <w:t>位低于最低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水位后</w:t>
      </w:r>
      <w:r w:rsidR="009A3D05">
        <w:rPr>
          <w:rFonts w:ascii="仿宋_GB2312" w:eastAsia="仿宋_GB2312" w:hint="eastAsia"/>
          <w:color w:val="000000"/>
          <w:kern w:val="0"/>
          <w:sz w:val="28"/>
          <w:szCs w:val="28"/>
        </w:rPr>
        <w:t>进入自动脱水流程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6B1D7F" w:rsidRPr="006B1D7F" w:rsidRDefault="006B1D7F" w:rsidP="00E743D8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⑷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“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最低水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位”由一只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纽子开关K1</w:t>
      </w:r>
      <w:r w:rsidRPr="006B1D7F">
        <w:rPr>
          <w:rFonts w:ascii="仿宋_GB2312" w:eastAsia="仿宋_GB2312" w:hint="eastAsia"/>
          <w:color w:val="000000"/>
          <w:kern w:val="0"/>
          <w:sz w:val="28"/>
          <w:szCs w:val="28"/>
        </w:rPr>
        <w:t>手动模拟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，“开”表示“有水”，“关”表示“无水”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，排水过程结束</w:t>
      </w:r>
      <w:r w:rsidRPr="00BA3AB6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F83135" w:rsidRDefault="005806C1" w:rsidP="001D0F53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洗衣机面板上</w:t>
      </w:r>
      <w:r w:rsidR="001D0F53" w:rsidRPr="00F11DC8">
        <w:rPr>
          <w:rFonts w:ascii="宋体" w:hint="eastAsia"/>
          <w:color w:val="000000"/>
          <w:kern w:val="0"/>
          <w:sz w:val="28"/>
          <w:szCs w:val="28"/>
        </w:rPr>
        <w:t>有</w:t>
      </w:r>
      <w:r w:rsidR="001F001D">
        <w:rPr>
          <w:rFonts w:ascii="宋体" w:hint="eastAsia"/>
          <w:color w:val="000000"/>
          <w:kern w:val="0"/>
          <w:sz w:val="28"/>
          <w:szCs w:val="28"/>
        </w:rPr>
        <w:t>七</w:t>
      </w:r>
      <w:r w:rsidR="001D0F53" w:rsidRPr="00F11DC8">
        <w:rPr>
          <w:rFonts w:ascii="宋体" w:hint="eastAsia"/>
          <w:color w:val="000000"/>
          <w:kern w:val="0"/>
          <w:sz w:val="28"/>
          <w:szCs w:val="28"/>
        </w:rPr>
        <w:t>个控制按键。可输入</w:t>
      </w:r>
      <w:r w:rsidR="00E743D8">
        <w:rPr>
          <w:rFonts w:ascii="宋体" w:hint="eastAsia"/>
          <w:color w:val="000000"/>
          <w:kern w:val="0"/>
          <w:sz w:val="28"/>
          <w:szCs w:val="28"/>
        </w:rPr>
        <w:t>手动</w:t>
      </w:r>
      <w:r w:rsidR="001D0F53" w:rsidRPr="00F11DC8">
        <w:rPr>
          <w:rFonts w:ascii="宋体" w:hint="eastAsia"/>
          <w:color w:val="000000"/>
          <w:kern w:val="0"/>
          <w:sz w:val="28"/>
          <w:szCs w:val="28"/>
        </w:rPr>
        <w:t>“</w:t>
      </w:r>
      <w:r w:rsidR="00E743D8">
        <w:rPr>
          <w:rFonts w:ascii="宋体" w:hint="eastAsia"/>
          <w:color w:val="000000"/>
          <w:kern w:val="0"/>
          <w:sz w:val="28"/>
          <w:szCs w:val="28"/>
        </w:rPr>
        <w:t>注</w:t>
      </w:r>
      <w:r w:rsidR="001D0F53" w:rsidRPr="00F11DC8">
        <w:rPr>
          <w:rFonts w:ascii="宋体" w:hint="eastAsia"/>
          <w:color w:val="000000"/>
          <w:kern w:val="0"/>
          <w:sz w:val="28"/>
          <w:szCs w:val="28"/>
        </w:rPr>
        <w:t>”</w:t>
      </w:r>
      <w:r w:rsidR="00E743D8">
        <w:rPr>
          <w:rFonts w:ascii="宋体" w:hint="eastAsia"/>
          <w:color w:val="000000"/>
          <w:kern w:val="0"/>
          <w:sz w:val="28"/>
          <w:szCs w:val="28"/>
        </w:rPr>
        <w:t>水、手动“洗”涤、手动“排”水、手动“脱”水</w:t>
      </w:r>
      <w:r w:rsidR="009A3D05">
        <w:rPr>
          <w:rFonts w:ascii="宋体" w:hint="eastAsia"/>
          <w:color w:val="000000"/>
          <w:kern w:val="0"/>
          <w:sz w:val="28"/>
          <w:szCs w:val="28"/>
        </w:rPr>
        <w:t>，</w:t>
      </w:r>
      <w:r w:rsidR="001F001D">
        <w:rPr>
          <w:rFonts w:ascii="宋体" w:hint="eastAsia"/>
          <w:color w:val="000000"/>
          <w:kern w:val="0"/>
          <w:sz w:val="28"/>
          <w:szCs w:val="28"/>
        </w:rPr>
        <w:t>“自”动洗衣，</w:t>
      </w:r>
      <w:r w:rsidR="009A3D05">
        <w:rPr>
          <w:rFonts w:ascii="宋体" w:hint="eastAsia"/>
          <w:color w:val="000000"/>
          <w:kern w:val="0"/>
          <w:sz w:val="28"/>
          <w:szCs w:val="28"/>
        </w:rPr>
        <w:t>“开”始、“停”止</w:t>
      </w:r>
      <w:r w:rsidR="001D0F53" w:rsidRPr="00F11DC8">
        <w:rPr>
          <w:rFonts w:ascii="宋体" w:hint="eastAsia"/>
          <w:color w:val="000000"/>
          <w:kern w:val="0"/>
          <w:sz w:val="28"/>
          <w:szCs w:val="28"/>
        </w:rPr>
        <w:t>共</w:t>
      </w:r>
      <w:r w:rsidR="001F001D">
        <w:rPr>
          <w:rFonts w:ascii="宋体" w:hint="eastAsia"/>
          <w:color w:val="000000"/>
          <w:kern w:val="0"/>
          <w:sz w:val="28"/>
          <w:szCs w:val="28"/>
        </w:rPr>
        <w:t>七</w:t>
      </w:r>
      <w:r w:rsidR="001D0F53" w:rsidRPr="00F11DC8">
        <w:rPr>
          <w:rFonts w:ascii="宋体" w:hint="eastAsia"/>
          <w:color w:val="000000"/>
          <w:kern w:val="0"/>
          <w:sz w:val="28"/>
          <w:szCs w:val="28"/>
        </w:rPr>
        <w:t>个命令。</w:t>
      </w:r>
    </w:p>
    <w:p w:rsidR="00A235C3" w:rsidRPr="00215AF3" w:rsidRDefault="00A05283" w:rsidP="00F83135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装置设计</w:t>
      </w:r>
      <w:r w:rsidR="001D0F53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提示：按键由4×4</w:t>
      </w:r>
      <w:r w:rsidR="00C42B3C">
        <w:rPr>
          <w:rFonts w:ascii="仿宋_GB2312" w:eastAsia="仿宋_GB2312" w:hint="eastAsia"/>
          <w:color w:val="000000"/>
          <w:kern w:val="0"/>
          <w:sz w:val="28"/>
          <w:szCs w:val="28"/>
        </w:rPr>
        <w:t>行列</w:t>
      </w:r>
      <w:r w:rsidR="001D0F53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键盘设计。</w:t>
      </w:r>
      <w:r w:rsidR="001F001D">
        <w:rPr>
          <w:rFonts w:ascii="仿宋_GB2312" w:eastAsia="仿宋_GB2312" w:hint="eastAsia"/>
          <w:color w:val="000000"/>
          <w:kern w:val="0"/>
          <w:sz w:val="28"/>
          <w:szCs w:val="28"/>
        </w:rPr>
        <w:t>七</w:t>
      </w:r>
      <w:r w:rsidR="001D0F53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个</w:t>
      </w:r>
      <w:r w:rsidR="00F52453">
        <w:rPr>
          <w:rFonts w:ascii="仿宋_GB2312" w:eastAsia="仿宋_GB2312" w:hint="eastAsia"/>
          <w:color w:val="000000"/>
          <w:kern w:val="0"/>
          <w:sz w:val="28"/>
          <w:szCs w:val="28"/>
        </w:rPr>
        <w:t>按</w:t>
      </w:r>
      <w:r w:rsidR="001D0F53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键位置</w:t>
      </w:r>
      <w:r w:rsidR="00C42B3C">
        <w:rPr>
          <w:rFonts w:ascii="仿宋_GB2312" w:eastAsia="仿宋_GB2312" w:hint="eastAsia"/>
          <w:color w:val="000000"/>
          <w:kern w:val="0"/>
          <w:sz w:val="28"/>
          <w:szCs w:val="28"/>
        </w:rPr>
        <w:t>排列</w:t>
      </w:r>
      <w:r w:rsidR="00DB71A7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说明</w:t>
      </w:r>
      <w:r w:rsidR="001D0F53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如图</w:t>
      </w:r>
      <w:r w:rsidR="00F52453"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 w:rsidR="001D0F53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，</w:t>
      </w:r>
      <w:r w:rsidR="00DB71A7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其中标“-”处的</w:t>
      </w:r>
      <w:r w:rsidR="001D0F53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按键</w:t>
      </w:r>
      <w:r w:rsidR="00020FC9">
        <w:rPr>
          <w:rFonts w:ascii="仿宋_GB2312" w:eastAsia="仿宋_GB2312" w:hint="eastAsia"/>
          <w:color w:val="000000"/>
          <w:kern w:val="0"/>
          <w:sz w:val="28"/>
          <w:szCs w:val="28"/>
        </w:rPr>
        <w:t>始终</w:t>
      </w:r>
      <w:r w:rsidR="001D0F53" w:rsidRPr="00215AF3">
        <w:rPr>
          <w:rFonts w:ascii="仿宋_GB2312" w:eastAsia="仿宋_GB2312" w:hint="eastAsia"/>
          <w:color w:val="000000"/>
          <w:kern w:val="0"/>
          <w:sz w:val="28"/>
          <w:szCs w:val="28"/>
        </w:rPr>
        <w:t>无效。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2"/>
        <w:gridCol w:w="702"/>
        <w:gridCol w:w="703"/>
        <w:gridCol w:w="703"/>
        <w:gridCol w:w="703"/>
      </w:tblGrid>
      <w:tr w:rsidR="00820797" w:rsidRPr="001D0F53">
        <w:trPr>
          <w:trHeight w:val="195"/>
          <w:jc w:val="center"/>
        </w:trPr>
        <w:tc>
          <w:tcPr>
            <w:tcW w:w="702" w:type="dxa"/>
            <w:shd w:val="clear" w:color="auto" w:fill="auto"/>
          </w:tcPr>
          <w:p w:rsidR="00820797" w:rsidRPr="00820797" w:rsidRDefault="00820797" w:rsidP="00CD10B1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0797" w:rsidRPr="00820797" w:rsidRDefault="00820797" w:rsidP="00CD10B1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列1</w:t>
            </w: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0797" w:rsidRPr="00820797" w:rsidRDefault="00820797" w:rsidP="00CD10B1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列2</w:t>
            </w: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0797" w:rsidRPr="00820797" w:rsidRDefault="00820797" w:rsidP="00CD10B1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列3</w:t>
            </w: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0797" w:rsidRPr="00820797" w:rsidRDefault="00820797" w:rsidP="00CD10B1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列4</w:t>
            </w:r>
          </w:p>
        </w:tc>
      </w:tr>
      <w:tr w:rsidR="001F001D" w:rsidRPr="001D0F53">
        <w:trPr>
          <w:trHeight w:val="195"/>
          <w:jc w:val="center"/>
        </w:trPr>
        <w:tc>
          <w:tcPr>
            <w:tcW w:w="702" w:type="dxa"/>
            <w:tcBorders>
              <w:right w:val="double" w:sz="4" w:space="0" w:color="auto"/>
            </w:tcBorders>
            <w:shd w:val="clear" w:color="auto" w:fill="auto"/>
          </w:tcPr>
          <w:p w:rsidR="001F001D" w:rsidRPr="00820797" w:rsidRDefault="001F001D" w:rsidP="003A60B1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820797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行1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001D" w:rsidRDefault="001F001D" w:rsidP="00175A2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001D" w:rsidRPr="001D0F53" w:rsidRDefault="001F001D" w:rsidP="00175A2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001D" w:rsidRPr="001D0F53" w:rsidRDefault="001F001D" w:rsidP="00175A2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001D" w:rsidRPr="001D0F53" w:rsidRDefault="00AB1EB8" w:rsidP="003A60B1">
            <w:pPr>
              <w:autoSpaceDE w:val="0"/>
              <w:autoSpaceDN w:val="0"/>
              <w:jc w:val="center"/>
              <w:rPr>
                <w:rFonts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</w:tr>
      <w:tr w:rsidR="00820797" w:rsidRPr="001D0F53">
        <w:trPr>
          <w:trHeight w:val="666"/>
          <w:jc w:val="center"/>
        </w:trPr>
        <w:tc>
          <w:tcPr>
            <w:tcW w:w="702" w:type="dxa"/>
            <w:tcBorders>
              <w:right w:val="double" w:sz="4" w:space="0" w:color="auto"/>
            </w:tcBorders>
            <w:shd w:val="clear" w:color="auto" w:fill="auto"/>
          </w:tcPr>
          <w:p w:rsidR="00820797" w:rsidRPr="00820797" w:rsidRDefault="00820797" w:rsidP="00CD10B1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行2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20797" w:rsidRPr="001D0F53" w:rsidRDefault="00E743D8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20797" w:rsidRPr="001D0F53" w:rsidRDefault="00E743D8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洗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20797" w:rsidRPr="001D0F53" w:rsidRDefault="00E743D8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20797" w:rsidRPr="001D0F53" w:rsidRDefault="00E743D8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脱</w:t>
            </w:r>
          </w:p>
        </w:tc>
      </w:tr>
      <w:tr w:rsidR="00820797" w:rsidRPr="001D0F53">
        <w:trPr>
          <w:trHeight w:val="666"/>
          <w:jc w:val="center"/>
        </w:trPr>
        <w:tc>
          <w:tcPr>
            <w:tcW w:w="702" w:type="dxa"/>
            <w:tcBorders>
              <w:right w:val="double" w:sz="4" w:space="0" w:color="auto"/>
            </w:tcBorders>
            <w:shd w:val="clear" w:color="auto" w:fill="auto"/>
          </w:tcPr>
          <w:p w:rsidR="00820797" w:rsidRPr="00820797" w:rsidRDefault="00820797" w:rsidP="00CD10B1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行3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797" w:rsidRDefault="00E743D8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797" w:rsidRPr="001D0F53" w:rsidRDefault="00E743D8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797" w:rsidRPr="001D0F53" w:rsidRDefault="00E743D8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797" w:rsidRPr="001D0F53" w:rsidRDefault="001F001D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</w:tr>
      <w:tr w:rsidR="001F001D" w:rsidRPr="001D0F53">
        <w:trPr>
          <w:trHeight w:val="666"/>
          <w:jc w:val="center"/>
        </w:trPr>
        <w:tc>
          <w:tcPr>
            <w:tcW w:w="702" w:type="dxa"/>
            <w:tcBorders>
              <w:right w:val="double" w:sz="4" w:space="0" w:color="auto"/>
            </w:tcBorders>
            <w:shd w:val="clear" w:color="auto" w:fill="auto"/>
          </w:tcPr>
          <w:p w:rsidR="001F001D" w:rsidRPr="00820797" w:rsidRDefault="001F001D" w:rsidP="00CD10B1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行4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F001D" w:rsidRDefault="001F001D" w:rsidP="00175A2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-方正超大字符集" w:hint="eastAsia"/>
                <w:b/>
                <w:color w:val="000000"/>
                <w:kern w:val="0"/>
                <w:sz w:val="32"/>
                <w:szCs w:val="32"/>
              </w:rPr>
              <w:t>自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001D" w:rsidRPr="001D0F53" w:rsidRDefault="001F001D" w:rsidP="00175A2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F001D" w:rsidRPr="001D0F53" w:rsidRDefault="001F001D" w:rsidP="00175A2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开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F001D" w:rsidRPr="001D0F53" w:rsidRDefault="001F001D" w:rsidP="00CD10B1">
            <w:pPr>
              <w:autoSpaceDE w:val="0"/>
              <w:autoSpaceDN w:val="0"/>
              <w:jc w:val="center"/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-方正超大字符集" w:eastAsia="宋体-方正超大字符集" w:hint="eastAsia"/>
                <w:b/>
                <w:color w:val="000000"/>
                <w:kern w:val="0"/>
                <w:sz w:val="32"/>
                <w:szCs w:val="32"/>
              </w:rPr>
              <w:t>停</w:t>
            </w:r>
          </w:p>
        </w:tc>
      </w:tr>
    </w:tbl>
    <w:p w:rsidR="001D0F53" w:rsidRDefault="001D0F53" w:rsidP="00CD10B1">
      <w:pPr>
        <w:autoSpaceDE w:val="0"/>
        <w:autoSpaceDN w:val="0"/>
        <w:ind w:left="360"/>
        <w:jc w:val="center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图</w:t>
      </w:r>
      <w:r w:rsidR="00565D82">
        <w:rPr>
          <w:rFonts w:ascii="宋体" w:hint="eastAsia"/>
          <w:color w:val="000000"/>
          <w:kern w:val="0"/>
          <w:sz w:val="28"/>
          <w:szCs w:val="28"/>
        </w:rPr>
        <w:t>2</w:t>
      </w:r>
      <w:r>
        <w:rPr>
          <w:rFonts w:ascii="宋体" w:hint="eastAsia"/>
          <w:color w:val="000000"/>
          <w:kern w:val="0"/>
          <w:sz w:val="28"/>
          <w:szCs w:val="28"/>
        </w:rPr>
        <w:t xml:space="preserve"> </w:t>
      </w:r>
      <w:r w:rsidR="00A235C3">
        <w:rPr>
          <w:rFonts w:ascii="宋体" w:hint="eastAsia"/>
          <w:color w:val="000000"/>
          <w:kern w:val="0"/>
          <w:sz w:val="28"/>
          <w:szCs w:val="28"/>
        </w:rPr>
        <w:t>洗衣机</w:t>
      </w:r>
      <w:r>
        <w:rPr>
          <w:rFonts w:ascii="宋体" w:hint="eastAsia"/>
          <w:color w:val="000000"/>
          <w:kern w:val="0"/>
          <w:sz w:val="28"/>
          <w:szCs w:val="28"/>
        </w:rPr>
        <w:t>控制键盘</w:t>
      </w:r>
      <w:r w:rsidR="00DB71A7">
        <w:rPr>
          <w:rFonts w:ascii="宋体" w:hint="eastAsia"/>
          <w:color w:val="000000"/>
          <w:kern w:val="0"/>
          <w:sz w:val="28"/>
          <w:szCs w:val="28"/>
        </w:rPr>
        <w:t>的</w:t>
      </w:r>
      <w:r>
        <w:rPr>
          <w:rFonts w:ascii="宋体" w:hint="eastAsia"/>
          <w:color w:val="000000"/>
          <w:kern w:val="0"/>
          <w:sz w:val="28"/>
          <w:szCs w:val="28"/>
        </w:rPr>
        <w:t>按键位置</w:t>
      </w:r>
      <w:r w:rsidR="00C42B3C">
        <w:rPr>
          <w:rFonts w:ascii="宋体" w:hint="eastAsia"/>
          <w:color w:val="000000"/>
          <w:kern w:val="0"/>
          <w:sz w:val="28"/>
          <w:szCs w:val="28"/>
        </w:rPr>
        <w:t>排列</w:t>
      </w:r>
      <w:r w:rsidR="00DB71A7">
        <w:rPr>
          <w:rFonts w:ascii="宋体" w:hint="eastAsia"/>
          <w:color w:val="000000"/>
          <w:kern w:val="0"/>
          <w:sz w:val="28"/>
          <w:szCs w:val="28"/>
        </w:rPr>
        <w:t>说明</w:t>
      </w:r>
    </w:p>
    <w:p w:rsidR="00F83135" w:rsidRDefault="00A235C3" w:rsidP="004C4757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lastRenderedPageBreak/>
        <w:t>洗衣机面板</w:t>
      </w:r>
      <w:r w:rsidR="006B6320" w:rsidRPr="00F11DC8">
        <w:rPr>
          <w:rFonts w:ascii="宋体" w:hint="eastAsia"/>
          <w:color w:val="000000"/>
          <w:kern w:val="0"/>
          <w:sz w:val="28"/>
          <w:szCs w:val="28"/>
        </w:rPr>
        <w:t>有</w:t>
      </w:r>
      <w:r w:rsidR="00973298" w:rsidRPr="00F11DC8">
        <w:rPr>
          <w:rFonts w:ascii="宋体" w:hint="eastAsia"/>
          <w:color w:val="000000"/>
          <w:kern w:val="0"/>
          <w:sz w:val="28"/>
          <w:szCs w:val="28"/>
        </w:rPr>
        <w:t>一块</w:t>
      </w:r>
      <w:r w:rsidR="002672AF">
        <w:rPr>
          <w:rFonts w:ascii="宋体" w:hint="eastAsia"/>
          <w:color w:val="000000"/>
          <w:kern w:val="0"/>
          <w:sz w:val="28"/>
          <w:szCs w:val="28"/>
        </w:rPr>
        <w:t>数码</w:t>
      </w:r>
      <w:r w:rsidR="00973298" w:rsidRPr="00F11DC8">
        <w:rPr>
          <w:rFonts w:ascii="宋体" w:hint="eastAsia"/>
          <w:color w:val="000000"/>
          <w:kern w:val="0"/>
          <w:sz w:val="28"/>
          <w:szCs w:val="28"/>
        </w:rPr>
        <w:t>显示板。</w:t>
      </w:r>
      <w:r w:rsidR="00F83135">
        <w:rPr>
          <w:rFonts w:ascii="宋体" w:hint="eastAsia"/>
          <w:color w:val="000000"/>
          <w:kern w:val="0"/>
          <w:sz w:val="28"/>
          <w:szCs w:val="28"/>
        </w:rPr>
        <w:t>可</w:t>
      </w:r>
      <w:r>
        <w:rPr>
          <w:rFonts w:ascii="宋体" w:hint="eastAsia"/>
          <w:color w:val="000000"/>
          <w:kern w:val="0"/>
          <w:sz w:val="28"/>
          <w:szCs w:val="28"/>
        </w:rPr>
        <w:t>显示</w:t>
      </w:r>
      <w:r w:rsidR="00942F27">
        <w:rPr>
          <w:rFonts w:ascii="宋体" w:hint="eastAsia"/>
          <w:color w:val="000000"/>
          <w:kern w:val="0"/>
          <w:sz w:val="28"/>
          <w:szCs w:val="28"/>
        </w:rPr>
        <w:t>洗衣机的“注水”、“洗涤”、“排水”、“脱水”四个状态和</w:t>
      </w:r>
      <w:r w:rsidR="00F83135">
        <w:rPr>
          <w:rFonts w:ascii="宋体" w:hint="eastAsia"/>
          <w:color w:val="000000"/>
          <w:kern w:val="0"/>
          <w:sz w:val="28"/>
          <w:szCs w:val="28"/>
        </w:rPr>
        <w:t>秒计时。</w:t>
      </w:r>
    </w:p>
    <w:p w:rsidR="003606D6" w:rsidRDefault="00A05283" w:rsidP="00C42B3C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装置设计</w:t>
      </w:r>
      <w:r w:rsidR="00C42B3C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提示：</w:t>
      </w:r>
    </w:p>
    <w:p w:rsidR="00973298" w:rsidRPr="00C42B3C" w:rsidRDefault="00C42B3C" w:rsidP="00C42B3C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显示板由八个数码管设计，如图</w:t>
      </w:r>
      <w:r w:rsidR="00F52453"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  <w:r w:rsidR="008D5649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左边六位</w:t>
      </w:r>
      <w:r w:rsidR="00973298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可分别显示</w:t>
      </w:r>
      <w:r w:rsidR="002672AF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973298" w:rsidRPr="00C42B3C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1</w:t>
        </w:r>
        <w:r w:rsidR="002672AF" w:rsidRPr="00C42B3C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”</w:t>
        </w:r>
      </w:smartTag>
      <w:r w:rsidR="00973298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="002672AF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="00973298" w:rsidRPr="00C42B3C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2</w:t>
        </w:r>
        <w:r w:rsidR="002672AF" w:rsidRPr="00C42B3C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”</w:t>
        </w:r>
      </w:smartTag>
      <w:r w:rsidR="00973298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="002672AF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="00973298" w:rsidRPr="00C42B3C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3</w:t>
        </w:r>
        <w:r w:rsidR="002672AF" w:rsidRPr="00C42B3C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”</w:t>
        </w:r>
      </w:smartTag>
      <w:r w:rsidR="00973298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="002672AF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“</w:t>
      </w:r>
      <w:r w:rsidR="00973298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4</w:t>
      </w:r>
      <w:r w:rsidR="002672AF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”</w:t>
      </w:r>
      <w:r w:rsidR="00A235C3">
        <w:rPr>
          <w:rFonts w:ascii="仿宋_GB2312" w:eastAsia="仿宋_GB2312" w:hint="eastAsia"/>
          <w:color w:val="000000"/>
          <w:kern w:val="0"/>
          <w:sz w:val="28"/>
          <w:szCs w:val="28"/>
        </w:rPr>
        <w:t>四</w:t>
      </w:r>
      <w:r w:rsidR="00973298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个数字</w:t>
      </w:r>
      <w:r w:rsidR="002672AF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，点亮</w:t>
      </w:r>
      <w:r w:rsidR="00973298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代表</w:t>
      </w:r>
      <w:r w:rsidR="00F70D12">
        <w:rPr>
          <w:rFonts w:ascii="仿宋_GB2312" w:eastAsia="仿宋_GB2312" w:hint="eastAsia"/>
          <w:color w:val="000000"/>
          <w:kern w:val="0"/>
          <w:sz w:val="28"/>
          <w:szCs w:val="28"/>
        </w:rPr>
        <w:t>洗衣机</w:t>
      </w:r>
      <w:r w:rsidR="00A235C3">
        <w:rPr>
          <w:rFonts w:ascii="仿宋_GB2312" w:eastAsia="仿宋_GB2312" w:hint="eastAsia"/>
          <w:color w:val="000000"/>
          <w:kern w:val="0"/>
          <w:sz w:val="28"/>
          <w:szCs w:val="28"/>
        </w:rPr>
        <w:t>当前</w:t>
      </w:r>
      <w:r w:rsidR="009A3D05">
        <w:rPr>
          <w:rFonts w:ascii="仿宋_GB2312" w:eastAsia="仿宋_GB2312" w:hint="eastAsia"/>
          <w:color w:val="000000"/>
          <w:kern w:val="0"/>
          <w:sz w:val="28"/>
          <w:szCs w:val="28"/>
        </w:rPr>
        <w:t>状态</w:t>
      </w:r>
      <w:r w:rsidR="008D5649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  <w:r w:rsidR="009A3D05">
        <w:rPr>
          <w:rFonts w:ascii="仿宋_GB2312" w:eastAsia="仿宋_GB2312" w:hint="eastAsia"/>
          <w:color w:val="000000"/>
          <w:kern w:val="0"/>
          <w:sz w:val="28"/>
          <w:szCs w:val="28"/>
        </w:rPr>
        <w:t>任何时刻只能有一个</w:t>
      </w:r>
      <w:r w:rsidR="00F70D12">
        <w:rPr>
          <w:rFonts w:ascii="仿宋_GB2312" w:eastAsia="仿宋_GB2312" w:hint="eastAsia"/>
          <w:color w:val="000000"/>
          <w:kern w:val="0"/>
          <w:sz w:val="28"/>
          <w:szCs w:val="28"/>
        </w:rPr>
        <w:t>工作状态</w:t>
      </w:r>
      <w:r w:rsidR="009A3D05">
        <w:rPr>
          <w:rFonts w:ascii="仿宋_GB2312" w:eastAsia="仿宋_GB2312" w:hint="eastAsia"/>
          <w:color w:val="000000"/>
          <w:kern w:val="0"/>
          <w:sz w:val="28"/>
          <w:szCs w:val="28"/>
        </w:rPr>
        <w:t>数字点亮。</w:t>
      </w:r>
      <w:r w:rsidR="008D5649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末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两</w:t>
      </w:r>
      <w:r w:rsidR="008D5649" w:rsidRPr="00C42B3C">
        <w:rPr>
          <w:rFonts w:ascii="仿宋_GB2312" w:eastAsia="仿宋_GB2312" w:hint="eastAsia"/>
          <w:color w:val="000000"/>
          <w:kern w:val="0"/>
          <w:sz w:val="28"/>
          <w:szCs w:val="28"/>
        </w:rPr>
        <w:t>位为秒循环十进制计数。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41"/>
        <w:gridCol w:w="779"/>
        <w:gridCol w:w="779"/>
        <w:gridCol w:w="779"/>
        <w:gridCol w:w="779"/>
        <w:gridCol w:w="579"/>
        <w:gridCol w:w="579"/>
        <w:gridCol w:w="1373"/>
        <w:gridCol w:w="1373"/>
      </w:tblGrid>
      <w:tr w:rsidR="00C42B3C" w:rsidRPr="001D0F53">
        <w:trPr>
          <w:trHeight w:val="361"/>
          <w:jc w:val="center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:rsidR="00C42B3C" w:rsidRPr="006606AB" w:rsidRDefault="006606AB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6606AB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元件标号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557A3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DS8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557A3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DS7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557A3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DS6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557A3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DS5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557A3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DS4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557A3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DS3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557A3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DS2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B3C" w:rsidRPr="00557A3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DS1</w:t>
            </w:r>
          </w:p>
        </w:tc>
      </w:tr>
      <w:tr w:rsidR="00C42B3C" w:rsidRPr="001D0F53">
        <w:trPr>
          <w:trHeight w:val="666"/>
          <w:jc w:val="center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:rsidR="00C42B3C" w:rsidRPr="006606AB" w:rsidRDefault="00020FC9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指定</w:t>
            </w:r>
            <w:r w:rsidR="006606AB" w:rsidRPr="006606AB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6606AB" w:rsidRDefault="00020FC9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object w:dxaOrig="46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24.75pt" o:ole="">
                  <v:imagedata r:id="rId8" o:title=""/>
                </v:shape>
                <o:OLEObject Type="Embed" ProgID="PBrush" ShapeID="_x0000_i1025" DrawAspect="Content" ObjectID="_1303632729" r:id="rId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6606AB" w:rsidRDefault="00020FC9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object w:dxaOrig="495" w:dyaOrig="645">
                <v:shape id="_x0000_i1026" type="#_x0000_t75" style="width:18pt;height:23.25pt" o:ole="">
                  <v:imagedata r:id="rId10" o:title=""/>
                </v:shape>
                <o:OLEObject Type="Embed" ProgID="PBrush" ShapeID="_x0000_i1026" DrawAspect="Content" ObjectID="_1303632730" r:id="rId1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6606AB" w:rsidRDefault="00D9112D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object w:dxaOrig="495" w:dyaOrig="645">
                <v:shape id="_x0000_i1027" type="#_x0000_t75" style="width:18.75pt;height:24.75pt" o:ole="">
                  <v:imagedata r:id="rId12" o:title=""/>
                </v:shape>
                <o:OLEObject Type="Embed" ProgID="PBrush" ShapeID="_x0000_i1027" DrawAspect="Content" ObjectID="_1303632731" r:id="rId1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6606AB" w:rsidRDefault="00020FC9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object w:dxaOrig="540" w:dyaOrig="735">
                <v:shape id="_x0000_i1028" type="#_x0000_t75" style="width:21pt;height:28.5pt" o:ole="">
                  <v:imagedata r:id="rId14" o:title=""/>
                </v:shape>
                <o:OLEObject Type="Embed" ProgID="PBrush" ShapeID="_x0000_i1028" DrawAspect="Content" ObjectID="_1303632732" r:id="rId1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6606A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6606AB" w:rsidRDefault="00C42B3C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B3C" w:rsidRPr="006606AB" w:rsidRDefault="00942F27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object w:dxaOrig="480" w:dyaOrig="675">
                <v:shape id="_x0000_i1029" type="#_x0000_t75" style="width:19.5pt;height:27.75pt" o:ole="">
                  <v:imagedata r:id="rId16" o:title=""/>
                </v:shape>
                <o:OLEObject Type="Embed" ProgID="PBrush" ShapeID="_x0000_i1029" DrawAspect="Content" ObjectID="_1303632733" r:id="rId17"/>
              </w:object>
            </w:r>
            <w:r w:rsidRPr="006606A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～</w:t>
            </w:r>
            <w:r>
              <w:object w:dxaOrig="570" w:dyaOrig="720">
                <v:shape id="_x0000_i1030" type="#_x0000_t75" style="width:24pt;height:30.75pt" o:ole="">
                  <v:imagedata r:id="rId18" o:title=""/>
                </v:shape>
                <o:OLEObject Type="Embed" ProgID="PBrush" ShapeID="_x0000_i1030" DrawAspect="Content" ObjectID="_1303632734" r:id="rId1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B3C" w:rsidRPr="006606AB" w:rsidRDefault="00020FC9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object w:dxaOrig="480" w:dyaOrig="675">
                <v:shape id="_x0000_i1031" type="#_x0000_t75" style="width:19.5pt;height:27.75pt" o:ole="">
                  <v:imagedata r:id="rId16" o:title=""/>
                </v:shape>
                <o:OLEObject Type="Embed" ProgID="PBrush" ShapeID="_x0000_i1031" DrawAspect="Content" ObjectID="_1303632735" r:id="rId20"/>
              </w:object>
            </w:r>
            <w:r w:rsidR="006606AB" w:rsidRPr="006606A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～</w:t>
            </w:r>
            <w:r>
              <w:object w:dxaOrig="570" w:dyaOrig="720">
                <v:shape id="_x0000_i1032" type="#_x0000_t75" style="width:24pt;height:30.75pt" o:ole="">
                  <v:imagedata r:id="rId18" o:title=""/>
                </v:shape>
                <o:OLEObject Type="Embed" ProgID="PBrush" ShapeID="_x0000_i1032" DrawAspect="Content" ObjectID="_1303632736" r:id="rId21"/>
              </w:object>
            </w:r>
          </w:p>
        </w:tc>
      </w:tr>
      <w:tr w:rsidR="00020FC9" w:rsidRPr="001D0F53">
        <w:trPr>
          <w:trHeight w:val="666"/>
          <w:jc w:val="center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:rsidR="00020FC9" w:rsidRDefault="00020FC9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含义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C9" w:rsidRPr="006606AB" w:rsidRDefault="009A3D05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注水</w:t>
            </w:r>
            <w:r w:rsidR="00A235C3" w:rsidRPr="006606AB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C9" w:rsidRPr="006606AB" w:rsidRDefault="009A3D05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洗涤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C9" w:rsidRPr="006606AB" w:rsidRDefault="009A3D05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排水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C9" w:rsidRPr="006606AB" w:rsidRDefault="009A3D05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脱水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C9" w:rsidRPr="006606AB" w:rsidRDefault="00020FC9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C9" w:rsidRPr="006606AB" w:rsidRDefault="00020FC9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FC9" w:rsidRDefault="00942F27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秒表十位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FC9" w:rsidRPr="006606AB" w:rsidRDefault="00942F27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秒表个位</w:t>
            </w:r>
          </w:p>
        </w:tc>
      </w:tr>
      <w:tr w:rsidR="00942F27" w:rsidRPr="001D0F53">
        <w:trPr>
          <w:trHeight w:val="666"/>
          <w:jc w:val="center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:rsidR="00942F27" w:rsidRDefault="00942F27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F27" w:rsidRDefault="00942F27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注</w:t>
            </w:r>
            <w:r w:rsidRPr="006606AB">
              <w:rPr>
                <w:rFonts w:ascii="宋体" w:hint="eastAsia"/>
                <w:b/>
                <w:color w:val="000000"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F27" w:rsidRPr="006606AB" w:rsidRDefault="00942F27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注</w:t>
            </w:r>
            <w:r w:rsidRPr="006606AB">
              <w:rPr>
                <w:rFonts w:ascii="宋体" w:hint="eastAsia"/>
                <w:b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F27" w:rsidRDefault="00942F27" w:rsidP="00D9112D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</w:pPr>
            <w:r w:rsidRPr="00557A3B">
              <w:rPr>
                <w:rFonts w:ascii="仿宋_GB2312" w:eastAsia="仿宋_GB2312" w:hint="eastAsia"/>
                <w:b/>
                <w:color w:val="000000"/>
                <w:kern w:val="0"/>
                <w:sz w:val="28"/>
                <w:szCs w:val="28"/>
              </w:rPr>
              <w:t>注</w:t>
            </w:r>
            <w:r w:rsidRPr="006606AB">
              <w:rPr>
                <w:rFonts w:ascii="宋体" w:hint="eastAsia"/>
                <w:b/>
                <w:color w:val="000000"/>
                <w:kern w:val="0"/>
                <w:sz w:val="28"/>
                <w:szCs w:val="28"/>
                <w:vertAlign w:val="superscript"/>
              </w:rPr>
              <w:t>3</w:t>
            </w:r>
          </w:p>
        </w:tc>
      </w:tr>
    </w:tbl>
    <w:p w:rsidR="0095167B" w:rsidRPr="00F83DBD" w:rsidRDefault="00557A3B" w:rsidP="006606AB">
      <w:pPr>
        <w:autoSpaceDE w:val="0"/>
        <w:autoSpaceDN w:val="0"/>
        <w:ind w:leftChars="428" w:left="899"/>
        <w:rPr>
          <w:rFonts w:ascii="宋体" w:hint="eastAsia"/>
          <w:color w:val="000000"/>
          <w:kern w:val="0"/>
          <w:sz w:val="24"/>
        </w:rPr>
      </w:pPr>
      <w:r w:rsidRPr="00F83DBD">
        <w:rPr>
          <w:rFonts w:ascii="仿宋_GB2312" w:eastAsia="仿宋_GB2312" w:hint="eastAsia"/>
          <w:b/>
          <w:color w:val="000000"/>
          <w:kern w:val="0"/>
          <w:sz w:val="24"/>
        </w:rPr>
        <w:t>注</w:t>
      </w:r>
      <w:r w:rsidRPr="00F83DBD">
        <w:rPr>
          <w:rFonts w:ascii="宋体" w:hint="eastAsia"/>
          <w:b/>
          <w:color w:val="000000"/>
          <w:kern w:val="0"/>
          <w:sz w:val="24"/>
          <w:vertAlign w:val="superscript"/>
        </w:rPr>
        <w:t>1</w:t>
      </w:r>
      <w:r w:rsidR="00A05643" w:rsidRPr="00F83DBD">
        <w:rPr>
          <w:rFonts w:ascii="宋体" w:hint="eastAsia"/>
          <w:color w:val="000000"/>
          <w:kern w:val="0"/>
          <w:sz w:val="24"/>
        </w:rPr>
        <w:t>：</w:t>
      </w:r>
      <w:r w:rsidR="009A3D05">
        <w:rPr>
          <w:rFonts w:ascii="仿宋_GB2312" w:eastAsia="仿宋_GB2312" w:hint="eastAsia"/>
          <w:color w:val="000000"/>
          <w:kern w:val="0"/>
          <w:sz w:val="24"/>
        </w:rPr>
        <w:t>洗衣</w:t>
      </w:r>
      <w:r w:rsidR="00F70D12">
        <w:rPr>
          <w:rFonts w:ascii="仿宋_GB2312" w:eastAsia="仿宋_GB2312" w:hint="eastAsia"/>
          <w:color w:val="000000"/>
          <w:kern w:val="0"/>
          <w:sz w:val="24"/>
        </w:rPr>
        <w:t>机工作</w:t>
      </w:r>
      <w:r w:rsidR="009A3D05">
        <w:rPr>
          <w:rFonts w:ascii="仿宋_GB2312" w:eastAsia="仿宋_GB2312" w:hint="eastAsia"/>
          <w:color w:val="000000"/>
          <w:kern w:val="0"/>
          <w:sz w:val="24"/>
        </w:rPr>
        <w:t>状态</w:t>
      </w:r>
      <w:r w:rsidR="00A05643" w:rsidRPr="00F83DBD">
        <w:rPr>
          <w:rFonts w:ascii="仿宋_GB2312" w:eastAsia="仿宋_GB2312" w:hint="eastAsia"/>
          <w:color w:val="000000"/>
          <w:kern w:val="0"/>
          <w:sz w:val="24"/>
        </w:rPr>
        <w:t>。</w:t>
      </w:r>
    </w:p>
    <w:p w:rsidR="008D5649" w:rsidRPr="00F83DBD" w:rsidRDefault="00557A3B" w:rsidP="006606AB">
      <w:pPr>
        <w:autoSpaceDE w:val="0"/>
        <w:autoSpaceDN w:val="0"/>
        <w:ind w:leftChars="428" w:left="899"/>
        <w:rPr>
          <w:rFonts w:ascii="宋体" w:hint="eastAsia"/>
          <w:color w:val="000000"/>
          <w:kern w:val="0"/>
          <w:sz w:val="24"/>
        </w:rPr>
      </w:pPr>
      <w:r w:rsidRPr="00F83DBD">
        <w:rPr>
          <w:rFonts w:ascii="仿宋_GB2312" w:eastAsia="仿宋_GB2312" w:hint="eastAsia"/>
          <w:b/>
          <w:color w:val="000000"/>
          <w:kern w:val="0"/>
          <w:sz w:val="24"/>
        </w:rPr>
        <w:t>注</w:t>
      </w:r>
      <w:r w:rsidRPr="00F83DBD">
        <w:rPr>
          <w:rFonts w:ascii="宋体" w:hint="eastAsia"/>
          <w:b/>
          <w:color w:val="000000"/>
          <w:kern w:val="0"/>
          <w:sz w:val="24"/>
          <w:vertAlign w:val="superscript"/>
        </w:rPr>
        <w:t>2</w:t>
      </w:r>
      <w:r w:rsidR="008D5649" w:rsidRPr="00F83DBD">
        <w:rPr>
          <w:rFonts w:ascii="宋体" w:hint="eastAsia"/>
          <w:color w:val="000000"/>
          <w:kern w:val="0"/>
          <w:sz w:val="24"/>
        </w:rPr>
        <w:t>：</w:t>
      </w:r>
      <w:r w:rsidR="009E6778" w:rsidRPr="009E6778">
        <w:rPr>
          <w:rFonts w:ascii="仿宋_GB2312" w:eastAsia="仿宋_GB2312" w:hint="eastAsia"/>
          <w:color w:val="000000"/>
          <w:kern w:val="0"/>
          <w:sz w:val="24"/>
        </w:rPr>
        <w:t>消隐，</w:t>
      </w:r>
      <w:r w:rsidR="00A235C3" w:rsidRPr="00A235C3">
        <w:rPr>
          <w:rFonts w:ascii="仿宋_GB2312" w:eastAsia="仿宋_GB2312" w:hint="eastAsia"/>
          <w:color w:val="000000"/>
          <w:kern w:val="0"/>
          <w:sz w:val="24"/>
        </w:rPr>
        <w:t>不显示</w:t>
      </w:r>
      <w:r w:rsidR="006606AB" w:rsidRPr="00F83DBD">
        <w:rPr>
          <w:rFonts w:ascii="仿宋_GB2312" w:eastAsia="仿宋_GB2312" w:hint="eastAsia"/>
          <w:color w:val="000000"/>
          <w:kern w:val="0"/>
          <w:sz w:val="24"/>
        </w:rPr>
        <w:t>。</w:t>
      </w:r>
    </w:p>
    <w:p w:rsidR="008D5649" w:rsidRDefault="00557A3B" w:rsidP="006606AB">
      <w:pPr>
        <w:autoSpaceDE w:val="0"/>
        <w:autoSpaceDN w:val="0"/>
        <w:ind w:leftChars="428" w:left="899"/>
        <w:rPr>
          <w:rFonts w:ascii="仿宋_GB2312" w:eastAsia="仿宋_GB2312" w:hint="eastAsia"/>
          <w:color w:val="000000"/>
          <w:kern w:val="0"/>
          <w:sz w:val="24"/>
        </w:rPr>
      </w:pPr>
      <w:r w:rsidRPr="00F83DBD">
        <w:rPr>
          <w:rFonts w:ascii="仿宋_GB2312" w:eastAsia="仿宋_GB2312" w:hint="eastAsia"/>
          <w:b/>
          <w:color w:val="000000"/>
          <w:kern w:val="0"/>
          <w:sz w:val="24"/>
        </w:rPr>
        <w:t>注</w:t>
      </w:r>
      <w:r w:rsidRPr="00F83DBD">
        <w:rPr>
          <w:rFonts w:ascii="宋体" w:hint="eastAsia"/>
          <w:b/>
          <w:color w:val="000000"/>
          <w:kern w:val="0"/>
          <w:sz w:val="24"/>
          <w:vertAlign w:val="superscript"/>
        </w:rPr>
        <w:t>3</w:t>
      </w:r>
      <w:r w:rsidR="008D5649" w:rsidRPr="00F83DBD">
        <w:rPr>
          <w:rFonts w:ascii="宋体" w:hint="eastAsia"/>
          <w:color w:val="000000"/>
          <w:kern w:val="0"/>
          <w:sz w:val="24"/>
        </w:rPr>
        <w:t>：</w:t>
      </w:r>
      <w:r w:rsidR="006606AB" w:rsidRPr="00F83DBD">
        <w:rPr>
          <w:rFonts w:ascii="仿宋_GB2312" w:eastAsia="仿宋_GB2312" w:hint="eastAsia"/>
          <w:color w:val="000000"/>
          <w:kern w:val="0"/>
          <w:sz w:val="24"/>
        </w:rPr>
        <w:t>持续稳定循环显示0</w:t>
      </w:r>
      <w:r w:rsidR="00942F27">
        <w:rPr>
          <w:rFonts w:ascii="仿宋_GB2312" w:eastAsia="仿宋_GB2312" w:hint="eastAsia"/>
          <w:color w:val="000000"/>
          <w:kern w:val="0"/>
          <w:sz w:val="24"/>
        </w:rPr>
        <w:t>0</w:t>
      </w:r>
      <w:r w:rsidR="006606AB" w:rsidRPr="00F83DBD">
        <w:rPr>
          <w:rFonts w:ascii="宋体" w:hAnsi="宋体" w:hint="eastAsia"/>
          <w:color w:val="000000"/>
          <w:kern w:val="0"/>
          <w:sz w:val="24"/>
        </w:rPr>
        <w:t>～</w:t>
      </w:r>
      <w:r w:rsidR="006606AB" w:rsidRPr="00F83DBD">
        <w:rPr>
          <w:rFonts w:ascii="仿宋_GB2312" w:eastAsia="仿宋_GB2312" w:hint="eastAsia"/>
          <w:color w:val="000000"/>
          <w:kern w:val="0"/>
          <w:sz w:val="24"/>
        </w:rPr>
        <w:t>9</w:t>
      </w:r>
      <w:r w:rsidR="00942F27">
        <w:rPr>
          <w:rFonts w:ascii="仿宋_GB2312" w:eastAsia="仿宋_GB2312" w:hint="eastAsia"/>
          <w:color w:val="000000"/>
          <w:kern w:val="0"/>
          <w:sz w:val="24"/>
        </w:rPr>
        <w:t>9（十进制）</w:t>
      </w:r>
      <w:r w:rsidR="006606AB" w:rsidRPr="00F83DBD">
        <w:rPr>
          <w:rFonts w:ascii="仿宋_GB2312" w:eastAsia="仿宋_GB2312" w:hint="eastAsia"/>
          <w:color w:val="000000"/>
          <w:kern w:val="0"/>
          <w:sz w:val="24"/>
        </w:rPr>
        <w:t>，间隔时间为1秒</w:t>
      </w:r>
      <w:r w:rsidR="008D5649" w:rsidRPr="00F83DBD">
        <w:rPr>
          <w:rFonts w:ascii="仿宋_GB2312" w:eastAsia="仿宋_GB2312" w:hint="eastAsia"/>
          <w:color w:val="000000"/>
          <w:kern w:val="0"/>
          <w:sz w:val="24"/>
        </w:rPr>
        <w:t>。</w:t>
      </w:r>
    </w:p>
    <w:p w:rsidR="00F83DBD" w:rsidRPr="00F11DC8" w:rsidRDefault="00F83DBD" w:rsidP="00F83DBD">
      <w:pPr>
        <w:autoSpaceDE w:val="0"/>
        <w:autoSpaceDN w:val="0"/>
        <w:ind w:left="360"/>
        <w:jc w:val="center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图</w:t>
      </w:r>
      <w:r w:rsidR="00F52453">
        <w:rPr>
          <w:rFonts w:ascii="宋体" w:hint="eastAsia"/>
          <w:color w:val="000000"/>
          <w:kern w:val="0"/>
          <w:sz w:val="28"/>
          <w:szCs w:val="28"/>
        </w:rPr>
        <w:t>3</w:t>
      </w:r>
      <w:r>
        <w:rPr>
          <w:rFonts w:ascii="宋体" w:hint="eastAsia"/>
          <w:color w:val="000000"/>
          <w:kern w:val="0"/>
          <w:sz w:val="28"/>
          <w:szCs w:val="28"/>
        </w:rPr>
        <w:t xml:space="preserve"> </w:t>
      </w:r>
      <w:r w:rsidR="00A235C3">
        <w:rPr>
          <w:rFonts w:ascii="宋体" w:hint="eastAsia"/>
          <w:color w:val="000000"/>
          <w:kern w:val="0"/>
          <w:sz w:val="28"/>
          <w:szCs w:val="28"/>
        </w:rPr>
        <w:t>洗衣机面板</w:t>
      </w:r>
      <w:r>
        <w:rPr>
          <w:rFonts w:ascii="宋体" w:hint="eastAsia"/>
          <w:color w:val="000000"/>
          <w:kern w:val="0"/>
          <w:sz w:val="28"/>
          <w:szCs w:val="28"/>
        </w:rPr>
        <w:t>数码显示板显示说明</w:t>
      </w:r>
    </w:p>
    <w:p w:rsidR="003606D6" w:rsidRDefault="00A235C3" w:rsidP="0012090D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洗衣机</w:t>
      </w:r>
      <w:r w:rsidR="0012090D" w:rsidRPr="00F11DC8">
        <w:rPr>
          <w:rFonts w:ascii="宋体" w:hint="eastAsia"/>
          <w:color w:val="000000"/>
          <w:kern w:val="0"/>
          <w:sz w:val="28"/>
          <w:szCs w:val="28"/>
        </w:rPr>
        <w:t>有一只报警喇叭</w:t>
      </w:r>
      <w:r w:rsidR="00F52453">
        <w:rPr>
          <w:rFonts w:ascii="宋体" w:hint="eastAsia"/>
          <w:color w:val="000000"/>
          <w:kern w:val="0"/>
          <w:sz w:val="28"/>
          <w:szCs w:val="28"/>
        </w:rPr>
        <w:t>B</w:t>
      </w:r>
      <w:r w:rsidR="0012090D" w:rsidRPr="00F11DC8">
        <w:rPr>
          <w:rFonts w:ascii="宋体" w:hint="eastAsia"/>
          <w:color w:val="000000"/>
          <w:kern w:val="0"/>
          <w:sz w:val="28"/>
          <w:szCs w:val="28"/>
        </w:rPr>
        <w:t>。</w:t>
      </w:r>
      <w:r w:rsidR="00942F27">
        <w:rPr>
          <w:rFonts w:ascii="宋体" w:hint="eastAsia"/>
          <w:color w:val="000000"/>
          <w:kern w:val="0"/>
          <w:sz w:val="28"/>
          <w:szCs w:val="28"/>
        </w:rPr>
        <w:t>在手动排水模式下，排水到位后，或者在手动注水模式下，注水到达正常水位后，报警喇叭</w:t>
      </w:r>
      <w:r w:rsidR="00F52453">
        <w:rPr>
          <w:rFonts w:ascii="宋体" w:hint="eastAsia"/>
          <w:color w:val="000000"/>
          <w:kern w:val="0"/>
          <w:sz w:val="28"/>
          <w:szCs w:val="28"/>
        </w:rPr>
        <w:t>B</w:t>
      </w:r>
      <w:r w:rsidR="00942F27">
        <w:rPr>
          <w:rFonts w:ascii="宋体" w:hint="eastAsia"/>
          <w:color w:val="000000"/>
          <w:kern w:val="0"/>
          <w:sz w:val="28"/>
          <w:szCs w:val="28"/>
        </w:rPr>
        <w:t>实时发声报警。否则关闭。</w:t>
      </w:r>
    </w:p>
    <w:p w:rsidR="003606D6" w:rsidRDefault="001230D6" w:rsidP="003606D6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装置设计</w:t>
      </w:r>
      <w:r w:rsidR="003606D6">
        <w:rPr>
          <w:rFonts w:ascii="仿宋_GB2312" w:eastAsia="仿宋_GB2312" w:hint="eastAsia"/>
          <w:color w:val="000000"/>
          <w:kern w:val="0"/>
          <w:sz w:val="28"/>
          <w:szCs w:val="28"/>
        </w:rPr>
        <w:t>提示：</w:t>
      </w:r>
    </w:p>
    <w:p w:rsidR="0012090D" w:rsidRPr="003606D6" w:rsidRDefault="0012090D" w:rsidP="003606D6">
      <w:pPr>
        <w:autoSpaceDE w:val="0"/>
        <w:autoSpaceDN w:val="0"/>
        <w:ind w:left="84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3606D6">
        <w:rPr>
          <w:rFonts w:ascii="仿宋_GB2312" w:eastAsia="仿宋_GB2312" w:hint="eastAsia"/>
          <w:color w:val="000000"/>
          <w:kern w:val="0"/>
          <w:sz w:val="28"/>
          <w:szCs w:val="28"/>
        </w:rPr>
        <w:t>由</w:t>
      </w:r>
      <w:r w:rsidR="00F52453">
        <w:rPr>
          <w:rFonts w:ascii="仿宋_GB2312" w:eastAsia="仿宋_GB2312" w:hint="eastAsia"/>
          <w:color w:val="000000"/>
          <w:kern w:val="0"/>
          <w:sz w:val="28"/>
          <w:szCs w:val="28"/>
        </w:rPr>
        <w:t>主机模块</w:t>
      </w:r>
      <w:r w:rsidR="00580389">
        <w:rPr>
          <w:rFonts w:ascii="仿宋_GB2312" w:eastAsia="仿宋_GB2312" w:hint="eastAsia"/>
          <w:color w:val="000000"/>
          <w:kern w:val="0"/>
          <w:sz w:val="28"/>
          <w:szCs w:val="28"/>
        </w:rPr>
        <w:t>的</w:t>
      </w:r>
      <w:r w:rsidRPr="003606D6">
        <w:rPr>
          <w:rFonts w:ascii="仿宋_GB2312" w:eastAsia="仿宋_GB2312" w:hint="eastAsia"/>
          <w:color w:val="000000"/>
          <w:kern w:val="0"/>
          <w:sz w:val="28"/>
          <w:szCs w:val="28"/>
        </w:rPr>
        <w:t>蜂鸣器表达。</w:t>
      </w:r>
      <w:r w:rsidR="00120293">
        <w:rPr>
          <w:rFonts w:ascii="仿宋_GB2312" w:eastAsia="仿宋_GB2312" w:hint="eastAsia"/>
          <w:color w:val="000000"/>
          <w:kern w:val="0"/>
          <w:sz w:val="28"/>
          <w:szCs w:val="28"/>
        </w:rPr>
        <w:t>只有手动方式下，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对应传感器描述排水时已排空或注水时已注满状态下，</w:t>
      </w:r>
      <w:r w:rsidR="00120293">
        <w:rPr>
          <w:rFonts w:ascii="仿宋_GB2312" w:eastAsia="仿宋_GB2312" w:hint="eastAsia"/>
          <w:color w:val="000000"/>
          <w:kern w:val="0"/>
          <w:sz w:val="28"/>
          <w:szCs w:val="28"/>
        </w:rPr>
        <w:t>触发时才会鸣叫。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在全自动模式下，所有流程走完，蜂鸣器按要求（1秒响2秒熄，3秒为周期）鸣叫。</w:t>
      </w:r>
    </w:p>
    <w:p w:rsidR="00CE6E4C" w:rsidRDefault="00A235C3" w:rsidP="004C4757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lastRenderedPageBreak/>
        <w:t>洗衣机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配</w:t>
      </w:r>
      <w:r w:rsidR="00A77815" w:rsidRPr="00F11DC8">
        <w:rPr>
          <w:rFonts w:ascii="宋体" w:hint="eastAsia"/>
          <w:color w:val="000000"/>
          <w:kern w:val="0"/>
          <w:sz w:val="28"/>
          <w:szCs w:val="28"/>
        </w:rPr>
        <w:t>有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运行</w:t>
      </w:r>
      <w:r w:rsidR="005564F9">
        <w:rPr>
          <w:rFonts w:ascii="宋体" w:hint="eastAsia"/>
          <w:color w:val="000000"/>
          <w:kern w:val="0"/>
          <w:sz w:val="28"/>
          <w:szCs w:val="28"/>
        </w:rPr>
        <w:t>状态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液晶</w:t>
      </w:r>
      <w:r w:rsidR="005564F9">
        <w:rPr>
          <w:rFonts w:ascii="宋体" w:hint="eastAsia"/>
          <w:color w:val="000000"/>
          <w:kern w:val="0"/>
          <w:sz w:val="28"/>
          <w:szCs w:val="28"/>
        </w:rPr>
        <w:t>显示屏</w:t>
      </w:r>
      <w:r w:rsidR="00580389">
        <w:rPr>
          <w:rFonts w:ascii="宋体" w:hint="eastAsia"/>
          <w:color w:val="000000"/>
          <w:kern w:val="0"/>
          <w:sz w:val="28"/>
          <w:szCs w:val="28"/>
        </w:rPr>
        <w:t>LCD1</w:t>
      </w:r>
      <w:r w:rsidR="005564F9">
        <w:rPr>
          <w:rFonts w:ascii="宋体" w:hint="eastAsia"/>
          <w:color w:val="000000"/>
          <w:kern w:val="0"/>
          <w:sz w:val="28"/>
          <w:szCs w:val="28"/>
        </w:rPr>
        <w:t>、</w:t>
      </w:r>
      <w:r>
        <w:rPr>
          <w:rFonts w:ascii="宋体" w:hint="eastAsia"/>
          <w:color w:val="000000"/>
          <w:kern w:val="0"/>
          <w:sz w:val="28"/>
          <w:szCs w:val="28"/>
        </w:rPr>
        <w:t>水量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LED点阵显示屏</w:t>
      </w:r>
      <w:r w:rsidR="00580389">
        <w:rPr>
          <w:rFonts w:ascii="宋体" w:hint="eastAsia"/>
          <w:color w:val="000000"/>
          <w:kern w:val="0"/>
          <w:sz w:val="28"/>
          <w:szCs w:val="28"/>
        </w:rPr>
        <w:t>LED1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。运行状态</w:t>
      </w:r>
      <w:r w:rsidR="00715556" w:rsidRPr="00715556">
        <w:rPr>
          <w:rFonts w:ascii="宋体" w:hint="eastAsia"/>
          <w:color w:val="000000"/>
          <w:kern w:val="0"/>
          <w:sz w:val="28"/>
          <w:szCs w:val="28"/>
          <w:u w:val="single"/>
        </w:rPr>
        <w:t>液晶显示屏</w:t>
      </w:r>
      <w:r w:rsidR="005564F9">
        <w:rPr>
          <w:rFonts w:ascii="宋体" w:hint="eastAsia"/>
          <w:color w:val="000000"/>
          <w:kern w:val="0"/>
          <w:sz w:val="28"/>
          <w:szCs w:val="28"/>
        </w:rPr>
        <w:t>可以</w:t>
      </w:r>
      <w:r w:rsidR="009C7FA1">
        <w:rPr>
          <w:rFonts w:ascii="宋体" w:hint="eastAsia"/>
          <w:color w:val="000000"/>
          <w:kern w:val="0"/>
          <w:sz w:val="28"/>
          <w:szCs w:val="28"/>
        </w:rPr>
        <w:t>根据实际状态</w:t>
      </w:r>
      <w:r w:rsidR="00F83DBD">
        <w:rPr>
          <w:rFonts w:ascii="宋体" w:hint="eastAsia"/>
          <w:color w:val="000000"/>
          <w:kern w:val="0"/>
          <w:sz w:val="28"/>
          <w:szCs w:val="28"/>
        </w:rPr>
        <w:t>，在屏幕</w:t>
      </w:r>
      <w:r>
        <w:rPr>
          <w:rFonts w:ascii="宋体" w:hint="eastAsia"/>
          <w:color w:val="000000"/>
          <w:kern w:val="0"/>
          <w:sz w:val="28"/>
          <w:szCs w:val="28"/>
        </w:rPr>
        <w:t>左上角</w:t>
      </w:r>
      <w:r w:rsidR="00F83DBD">
        <w:rPr>
          <w:rFonts w:ascii="宋体" w:hint="eastAsia"/>
          <w:color w:val="000000"/>
          <w:kern w:val="0"/>
          <w:sz w:val="28"/>
          <w:szCs w:val="28"/>
        </w:rPr>
        <w:t>固定位置分别</w:t>
      </w:r>
      <w:r w:rsidR="003A31E5">
        <w:rPr>
          <w:rFonts w:ascii="宋体" w:hint="eastAsia"/>
          <w:color w:val="000000"/>
          <w:kern w:val="0"/>
          <w:sz w:val="28"/>
          <w:szCs w:val="28"/>
        </w:rPr>
        <w:t>显示“</w:t>
      </w:r>
      <w:r>
        <w:rPr>
          <w:rFonts w:ascii="宋体" w:hint="eastAsia"/>
          <w:color w:val="000000"/>
          <w:kern w:val="0"/>
          <w:sz w:val="28"/>
          <w:szCs w:val="28"/>
        </w:rPr>
        <w:t>正转</w:t>
      </w:r>
      <w:r w:rsidR="003A31E5">
        <w:rPr>
          <w:rFonts w:ascii="宋体" w:hint="eastAsia"/>
          <w:color w:val="000000"/>
          <w:kern w:val="0"/>
          <w:sz w:val="28"/>
          <w:szCs w:val="28"/>
        </w:rPr>
        <w:t>”、“</w:t>
      </w:r>
      <w:r>
        <w:rPr>
          <w:rFonts w:ascii="宋体" w:hint="eastAsia"/>
          <w:color w:val="000000"/>
          <w:kern w:val="0"/>
          <w:sz w:val="28"/>
          <w:szCs w:val="28"/>
        </w:rPr>
        <w:t>反转</w:t>
      </w:r>
      <w:r w:rsidR="003A31E5">
        <w:rPr>
          <w:rFonts w:ascii="宋体" w:hint="eastAsia"/>
          <w:color w:val="000000"/>
          <w:kern w:val="0"/>
          <w:sz w:val="28"/>
          <w:szCs w:val="28"/>
        </w:rPr>
        <w:t>”</w:t>
      </w:r>
      <w:r w:rsidR="0082505D">
        <w:rPr>
          <w:rFonts w:ascii="宋体" w:hint="eastAsia"/>
          <w:color w:val="000000"/>
          <w:kern w:val="0"/>
          <w:sz w:val="28"/>
          <w:szCs w:val="28"/>
        </w:rPr>
        <w:t>和</w:t>
      </w:r>
      <w:r w:rsidR="003A31E5">
        <w:rPr>
          <w:rFonts w:ascii="宋体" w:hint="eastAsia"/>
          <w:color w:val="000000"/>
          <w:kern w:val="0"/>
          <w:sz w:val="28"/>
          <w:szCs w:val="28"/>
        </w:rPr>
        <w:t>“停止”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三</w:t>
      </w:r>
      <w:r w:rsidR="00A77815" w:rsidRPr="00F11DC8">
        <w:rPr>
          <w:rFonts w:ascii="宋体" w:hint="eastAsia"/>
          <w:color w:val="000000"/>
          <w:kern w:val="0"/>
          <w:sz w:val="28"/>
          <w:szCs w:val="28"/>
        </w:rPr>
        <w:t>种汉字信息。</w:t>
      </w:r>
      <w:r w:rsidR="00F83DBD">
        <w:rPr>
          <w:rFonts w:ascii="宋体" w:hint="eastAsia"/>
          <w:color w:val="000000"/>
          <w:kern w:val="0"/>
          <w:sz w:val="28"/>
          <w:szCs w:val="28"/>
        </w:rPr>
        <w:t>如图</w:t>
      </w:r>
      <w:r w:rsidR="00F52453">
        <w:rPr>
          <w:rFonts w:ascii="宋体" w:hint="eastAsia"/>
          <w:color w:val="000000"/>
          <w:kern w:val="0"/>
          <w:sz w:val="28"/>
          <w:szCs w:val="28"/>
        </w:rPr>
        <w:t>4</w:t>
      </w:r>
      <w:r w:rsidR="000E0983">
        <w:rPr>
          <w:rFonts w:ascii="宋体" w:hint="eastAsia"/>
          <w:color w:val="000000"/>
          <w:kern w:val="0"/>
          <w:sz w:val="28"/>
          <w:szCs w:val="28"/>
        </w:rPr>
        <w:t>。</w:t>
      </w:r>
      <w:r>
        <w:rPr>
          <w:rFonts w:ascii="宋体" w:hint="eastAsia"/>
          <w:color w:val="000000"/>
          <w:kern w:val="0"/>
          <w:sz w:val="28"/>
          <w:szCs w:val="28"/>
        </w:rPr>
        <w:t>水量</w:t>
      </w:r>
      <w:r w:rsidR="00715556" w:rsidRPr="00715556">
        <w:rPr>
          <w:rFonts w:ascii="宋体" w:hint="eastAsia"/>
          <w:color w:val="000000"/>
          <w:kern w:val="0"/>
          <w:sz w:val="28"/>
          <w:szCs w:val="28"/>
          <w:u w:val="single"/>
        </w:rPr>
        <w:t>LED点阵显示屏</w:t>
      </w:r>
      <w:r w:rsidR="005564F9">
        <w:rPr>
          <w:rFonts w:ascii="宋体" w:hint="eastAsia"/>
          <w:color w:val="000000"/>
          <w:kern w:val="0"/>
          <w:sz w:val="28"/>
          <w:szCs w:val="28"/>
        </w:rPr>
        <w:t>可以根据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状态</w:t>
      </w:r>
      <w:r w:rsidR="005564F9">
        <w:rPr>
          <w:rFonts w:ascii="宋体" w:hint="eastAsia"/>
          <w:color w:val="000000"/>
          <w:kern w:val="0"/>
          <w:sz w:val="28"/>
          <w:szCs w:val="28"/>
        </w:rPr>
        <w:t>显示“</w:t>
      </w:r>
      <w:r w:rsidR="00942F27">
        <w:rPr>
          <w:rFonts w:ascii="宋体" w:hint="eastAsia"/>
          <w:color w:val="000000"/>
          <w:kern w:val="0"/>
          <w:sz w:val="28"/>
          <w:szCs w:val="28"/>
        </w:rPr>
        <w:t>无水</w:t>
      </w:r>
      <w:r w:rsidR="005564F9">
        <w:rPr>
          <w:rFonts w:ascii="宋体" w:hint="eastAsia"/>
          <w:color w:val="000000"/>
          <w:kern w:val="0"/>
          <w:sz w:val="28"/>
          <w:szCs w:val="28"/>
        </w:rPr>
        <w:t>”、“</w:t>
      </w:r>
      <w:r>
        <w:rPr>
          <w:rFonts w:ascii="宋体" w:hint="eastAsia"/>
          <w:color w:val="000000"/>
          <w:kern w:val="0"/>
          <w:sz w:val="28"/>
          <w:szCs w:val="28"/>
        </w:rPr>
        <w:t>满水</w:t>
      </w:r>
      <w:r w:rsidR="005564F9">
        <w:rPr>
          <w:rFonts w:ascii="宋体" w:hint="eastAsia"/>
          <w:color w:val="000000"/>
          <w:kern w:val="0"/>
          <w:sz w:val="28"/>
          <w:szCs w:val="28"/>
        </w:rPr>
        <w:t>”</w:t>
      </w:r>
      <w:r w:rsidR="00F52453">
        <w:rPr>
          <w:rFonts w:ascii="宋体" w:hint="eastAsia"/>
          <w:color w:val="000000"/>
          <w:kern w:val="0"/>
          <w:sz w:val="28"/>
          <w:szCs w:val="28"/>
        </w:rPr>
        <w:t>、或“正常”三</w:t>
      </w:r>
      <w:r w:rsidR="005564F9" w:rsidRPr="00F11DC8">
        <w:rPr>
          <w:rFonts w:ascii="宋体" w:hint="eastAsia"/>
          <w:color w:val="000000"/>
          <w:kern w:val="0"/>
          <w:sz w:val="28"/>
          <w:szCs w:val="28"/>
        </w:rPr>
        <w:t>种汉字信息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。</w:t>
      </w:r>
      <w:r w:rsidR="00A77815" w:rsidRPr="00F11DC8">
        <w:rPr>
          <w:rFonts w:ascii="宋体" w:hint="eastAsia"/>
          <w:color w:val="000000"/>
          <w:kern w:val="0"/>
          <w:sz w:val="28"/>
          <w:szCs w:val="28"/>
        </w:rPr>
        <w:t>每个汉字</w:t>
      </w:r>
      <w:r w:rsidR="00715556">
        <w:rPr>
          <w:rFonts w:ascii="宋体" w:hint="eastAsia"/>
          <w:color w:val="000000"/>
          <w:kern w:val="0"/>
          <w:sz w:val="28"/>
          <w:szCs w:val="28"/>
        </w:rPr>
        <w:t>均</w:t>
      </w:r>
      <w:r w:rsidR="00A77815" w:rsidRPr="00F11DC8">
        <w:rPr>
          <w:rFonts w:ascii="宋体" w:hint="eastAsia"/>
          <w:color w:val="000000"/>
          <w:kern w:val="0"/>
          <w:sz w:val="28"/>
          <w:szCs w:val="28"/>
        </w:rPr>
        <w:t>采用16</w:t>
      </w:r>
      <w:r w:rsidR="00A65D02" w:rsidRPr="00F11DC8">
        <w:rPr>
          <w:rFonts w:ascii="宋体" w:hint="eastAsia"/>
          <w:color w:val="000000"/>
          <w:kern w:val="0"/>
          <w:sz w:val="28"/>
          <w:szCs w:val="28"/>
        </w:rPr>
        <w:t>×</w:t>
      </w:r>
      <w:r w:rsidR="00A77815" w:rsidRPr="00F11DC8">
        <w:rPr>
          <w:rFonts w:ascii="宋体" w:hint="eastAsia"/>
          <w:color w:val="000000"/>
          <w:kern w:val="0"/>
          <w:sz w:val="28"/>
          <w:szCs w:val="28"/>
        </w:rPr>
        <w:t>16点阵</w:t>
      </w:r>
      <w:r w:rsidR="00607CF6" w:rsidRPr="00F11DC8">
        <w:rPr>
          <w:rFonts w:ascii="宋体" w:hint="eastAsia"/>
          <w:color w:val="000000"/>
          <w:kern w:val="0"/>
          <w:sz w:val="28"/>
          <w:szCs w:val="28"/>
        </w:rPr>
        <w:t>标准中文字体</w:t>
      </w:r>
      <w:r w:rsidR="00A77815" w:rsidRPr="00F11DC8">
        <w:rPr>
          <w:rFonts w:ascii="宋体" w:hint="eastAsia"/>
          <w:color w:val="000000"/>
          <w:kern w:val="0"/>
          <w:sz w:val="28"/>
          <w:szCs w:val="28"/>
        </w:rPr>
        <w:t>显示。</w:t>
      </w:r>
      <w:r w:rsidR="0084221C">
        <w:rPr>
          <w:rFonts w:ascii="宋体" w:hint="eastAsia"/>
          <w:color w:val="000000"/>
          <w:kern w:val="0"/>
          <w:sz w:val="28"/>
          <w:szCs w:val="28"/>
        </w:rPr>
        <w:t>（若不能同时实现两种显示屏，可简化采用其中一种，</w:t>
      </w:r>
      <w:r w:rsidR="00B61083">
        <w:rPr>
          <w:rFonts w:ascii="宋体" w:hint="eastAsia"/>
          <w:color w:val="000000"/>
          <w:kern w:val="0"/>
          <w:sz w:val="28"/>
          <w:szCs w:val="28"/>
        </w:rPr>
        <w:t>此时</w:t>
      </w:r>
      <w:r w:rsidR="0084221C">
        <w:rPr>
          <w:rFonts w:ascii="宋体" w:hint="eastAsia"/>
          <w:color w:val="000000"/>
          <w:kern w:val="0"/>
          <w:sz w:val="28"/>
          <w:szCs w:val="28"/>
        </w:rPr>
        <w:t>显示</w:t>
      </w:r>
      <w:r w:rsidR="00120293">
        <w:rPr>
          <w:rFonts w:ascii="宋体" w:hint="eastAsia"/>
          <w:color w:val="000000"/>
          <w:kern w:val="0"/>
          <w:sz w:val="28"/>
          <w:szCs w:val="28"/>
        </w:rPr>
        <w:t>优先顺序为：“正转”≥</w:t>
      </w:r>
      <w:r w:rsidR="001D7392">
        <w:rPr>
          <w:rFonts w:ascii="宋体" w:hint="eastAsia"/>
          <w:color w:val="000000"/>
          <w:kern w:val="0"/>
          <w:sz w:val="28"/>
          <w:szCs w:val="28"/>
        </w:rPr>
        <w:t xml:space="preserve"> </w:t>
      </w:r>
      <w:r w:rsidR="00120293">
        <w:rPr>
          <w:rFonts w:ascii="宋体" w:hint="eastAsia"/>
          <w:color w:val="000000"/>
          <w:kern w:val="0"/>
          <w:sz w:val="28"/>
          <w:szCs w:val="28"/>
        </w:rPr>
        <w:t>“反转”＞</w:t>
      </w:r>
      <w:r w:rsidR="001D7392">
        <w:rPr>
          <w:rFonts w:ascii="宋体" w:hint="eastAsia"/>
          <w:color w:val="000000"/>
          <w:kern w:val="0"/>
          <w:sz w:val="28"/>
          <w:szCs w:val="28"/>
        </w:rPr>
        <w:t xml:space="preserve"> </w:t>
      </w:r>
      <w:r w:rsidR="00120293">
        <w:rPr>
          <w:rFonts w:ascii="宋体" w:hint="eastAsia"/>
          <w:color w:val="000000"/>
          <w:kern w:val="0"/>
          <w:sz w:val="28"/>
          <w:szCs w:val="28"/>
        </w:rPr>
        <w:t>“无水”</w:t>
      </w:r>
      <w:r w:rsidR="001D7392">
        <w:rPr>
          <w:rFonts w:ascii="宋体" w:hint="eastAsia"/>
          <w:color w:val="000000"/>
          <w:kern w:val="0"/>
          <w:sz w:val="28"/>
          <w:szCs w:val="28"/>
        </w:rPr>
        <w:t xml:space="preserve">≥ </w:t>
      </w:r>
      <w:r w:rsidR="00120293">
        <w:rPr>
          <w:rFonts w:ascii="宋体" w:hint="eastAsia"/>
          <w:color w:val="000000"/>
          <w:kern w:val="0"/>
          <w:sz w:val="28"/>
          <w:szCs w:val="28"/>
        </w:rPr>
        <w:t>“满水”</w:t>
      </w:r>
      <w:r w:rsidR="001D7392">
        <w:rPr>
          <w:rFonts w:ascii="宋体" w:hint="eastAsia"/>
          <w:color w:val="000000"/>
          <w:kern w:val="0"/>
          <w:sz w:val="28"/>
          <w:szCs w:val="28"/>
        </w:rPr>
        <w:t>＞“停止”</w:t>
      </w:r>
      <w:r w:rsidR="0084221C">
        <w:rPr>
          <w:rFonts w:ascii="宋体" w:hint="eastAsia"/>
          <w:color w:val="000000"/>
          <w:kern w:val="0"/>
          <w:sz w:val="28"/>
          <w:szCs w:val="28"/>
        </w:rPr>
        <w:t>。）</w:t>
      </w:r>
    </w:p>
    <w:p w:rsidR="00F83DBD" w:rsidRDefault="00884DE2" w:rsidP="00F83DBD">
      <w:pPr>
        <w:autoSpaceDE w:val="0"/>
        <w:autoSpaceDN w:val="0"/>
        <w:ind w:left="360"/>
        <w:jc w:val="center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4953000" cy="2524125"/>
            <wp:effectExtent l="19050" t="0" r="0" b="0"/>
            <wp:docPr id="10" name="图片 10" descr="停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停止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BD" w:rsidRDefault="00F83DBD" w:rsidP="00F83DBD">
      <w:pPr>
        <w:autoSpaceDE w:val="0"/>
        <w:autoSpaceDN w:val="0"/>
        <w:ind w:left="360"/>
        <w:jc w:val="center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图</w:t>
      </w:r>
      <w:r w:rsidR="00F52453">
        <w:rPr>
          <w:rFonts w:ascii="宋体" w:hint="eastAsia"/>
          <w:color w:val="000000"/>
          <w:kern w:val="0"/>
          <w:sz w:val="28"/>
          <w:szCs w:val="28"/>
        </w:rPr>
        <w:t>4</w:t>
      </w:r>
      <w:r>
        <w:rPr>
          <w:rFonts w:ascii="宋体" w:hint="eastAsia"/>
          <w:color w:val="000000"/>
          <w:kern w:val="0"/>
          <w:sz w:val="28"/>
          <w:szCs w:val="28"/>
        </w:rPr>
        <w:t xml:space="preserve"> </w:t>
      </w:r>
      <w:r w:rsidR="00A235C3">
        <w:rPr>
          <w:rFonts w:ascii="宋体" w:hint="eastAsia"/>
          <w:color w:val="000000"/>
          <w:kern w:val="0"/>
          <w:sz w:val="28"/>
          <w:szCs w:val="28"/>
        </w:rPr>
        <w:t>洗衣机</w:t>
      </w:r>
      <w:r>
        <w:rPr>
          <w:rFonts w:ascii="宋体" w:hint="eastAsia"/>
          <w:color w:val="000000"/>
          <w:kern w:val="0"/>
          <w:sz w:val="28"/>
          <w:szCs w:val="28"/>
        </w:rPr>
        <w:t>运行状态</w:t>
      </w:r>
      <w:r w:rsidRPr="00715556">
        <w:rPr>
          <w:rFonts w:ascii="宋体" w:hint="eastAsia"/>
          <w:color w:val="000000"/>
          <w:kern w:val="0"/>
          <w:sz w:val="28"/>
          <w:szCs w:val="28"/>
          <w:u w:val="single"/>
        </w:rPr>
        <w:t>液晶显示屏</w:t>
      </w:r>
      <w:r>
        <w:rPr>
          <w:rFonts w:ascii="宋体" w:hint="eastAsia"/>
          <w:color w:val="000000"/>
          <w:kern w:val="0"/>
          <w:sz w:val="28"/>
          <w:szCs w:val="28"/>
          <w:u w:val="single"/>
        </w:rPr>
        <w:t>（128*64点阵）</w:t>
      </w:r>
      <w:r>
        <w:rPr>
          <w:rFonts w:ascii="宋体" w:hint="eastAsia"/>
          <w:color w:val="000000"/>
          <w:kern w:val="0"/>
          <w:sz w:val="28"/>
          <w:szCs w:val="28"/>
        </w:rPr>
        <w:t>显示</w:t>
      </w:r>
      <w:r w:rsidR="000E0983">
        <w:rPr>
          <w:rFonts w:ascii="宋体" w:hint="eastAsia"/>
          <w:color w:val="000000"/>
          <w:kern w:val="0"/>
          <w:sz w:val="28"/>
          <w:szCs w:val="28"/>
        </w:rPr>
        <w:t>“停止”示例</w:t>
      </w:r>
    </w:p>
    <w:p w:rsidR="000D548C" w:rsidRDefault="00A235C3" w:rsidP="004C4757">
      <w:pPr>
        <w:numPr>
          <w:ilvl w:val="0"/>
          <w:numId w:val="8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洗衣机</w:t>
      </w:r>
      <w:r w:rsidR="00025F77" w:rsidRPr="00F11DC8">
        <w:rPr>
          <w:rFonts w:ascii="宋体" w:hint="eastAsia"/>
          <w:color w:val="000000"/>
          <w:kern w:val="0"/>
          <w:sz w:val="28"/>
          <w:szCs w:val="28"/>
        </w:rPr>
        <w:t>由单片机作为控制器</w:t>
      </w:r>
      <w:r w:rsidR="0059159A">
        <w:rPr>
          <w:rFonts w:ascii="宋体" w:hint="eastAsia"/>
          <w:color w:val="000000"/>
          <w:kern w:val="0"/>
          <w:sz w:val="28"/>
          <w:szCs w:val="28"/>
        </w:rPr>
        <w:t>，可</w:t>
      </w:r>
      <w:r w:rsidR="00025F77" w:rsidRPr="00F11DC8">
        <w:rPr>
          <w:rFonts w:ascii="宋体" w:hint="eastAsia"/>
          <w:color w:val="000000"/>
          <w:kern w:val="0"/>
          <w:sz w:val="28"/>
          <w:szCs w:val="28"/>
        </w:rPr>
        <w:t>完成</w:t>
      </w:r>
      <w:r>
        <w:rPr>
          <w:rFonts w:ascii="宋体" w:hint="eastAsia"/>
          <w:color w:val="000000"/>
          <w:kern w:val="0"/>
          <w:sz w:val="28"/>
          <w:szCs w:val="28"/>
        </w:rPr>
        <w:t>电动机正转、反转、停止、进水、排水</w:t>
      </w:r>
      <w:r w:rsidR="00CA3AC5" w:rsidRPr="00F11DC8">
        <w:rPr>
          <w:rFonts w:ascii="宋体"/>
          <w:color w:val="000000"/>
          <w:kern w:val="0"/>
          <w:sz w:val="28"/>
          <w:szCs w:val="28"/>
        </w:rPr>
        <w:t>功能</w:t>
      </w:r>
      <w:r w:rsidR="000402E1" w:rsidRPr="00F11DC8">
        <w:rPr>
          <w:rFonts w:ascii="宋体" w:hint="eastAsia"/>
          <w:color w:val="000000"/>
          <w:kern w:val="0"/>
          <w:sz w:val="28"/>
          <w:szCs w:val="28"/>
        </w:rPr>
        <w:t>，完成显示板</w:t>
      </w:r>
      <w:r w:rsidR="00175DC1">
        <w:rPr>
          <w:rFonts w:ascii="宋体" w:hint="eastAsia"/>
          <w:color w:val="000000"/>
          <w:kern w:val="0"/>
          <w:sz w:val="28"/>
          <w:szCs w:val="28"/>
        </w:rPr>
        <w:t>及</w:t>
      </w:r>
      <w:r w:rsidR="0095264A">
        <w:rPr>
          <w:rFonts w:ascii="宋体" w:hint="eastAsia"/>
          <w:color w:val="000000"/>
          <w:kern w:val="0"/>
          <w:sz w:val="28"/>
          <w:szCs w:val="28"/>
        </w:rPr>
        <w:t>各</w:t>
      </w:r>
      <w:r w:rsidR="00175DC1">
        <w:rPr>
          <w:rFonts w:ascii="宋体" w:hint="eastAsia"/>
          <w:color w:val="000000"/>
          <w:kern w:val="0"/>
          <w:sz w:val="28"/>
          <w:szCs w:val="28"/>
        </w:rPr>
        <w:t>状态显示屏</w:t>
      </w:r>
      <w:r w:rsidR="00427F20" w:rsidRPr="00F11DC8">
        <w:rPr>
          <w:rFonts w:ascii="宋体" w:hint="eastAsia"/>
          <w:color w:val="000000"/>
          <w:kern w:val="0"/>
          <w:sz w:val="28"/>
          <w:szCs w:val="28"/>
        </w:rPr>
        <w:t>的指示功能</w:t>
      </w:r>
      <w:r w:rsidR="000402E1" w:rsidRPr="00F11DC8">
        <w:rPr>
          <w:rFonts w:ascii="宋体" w:hint="eastAsia"/>
          <w:color w:val="000000"/>
          <w:kern w:val="0"/>
          <w:sz w:val="28"/>
          <w:szCs w:val="28"/>
        </w:rPr>
        <w:t>。</w:t>
      </w:r>
    </w:p>
    <w:p w:rsidR="003606D6" w:rsidRPr="00F11DC8" w:rsidRDefault="003606D6" w:rsidP="003606D6">
      <w:pPr>
        <w:autoSpaceDE w:val="0"/>
        <w:autoSpaceDN w:val="0"/>
        <w:ind w:left="360"/>
        <w:rPr>
          <w:rFonts w:ascii="宋体" w:hint="eastAsia"/>
          <w:color w:val="000000"/>
          <w:kern w:val="0"/>
          <w:sz w:val="28"/>
          <w:szCs w:val="28"/>
        </w:rPr>
      </w:pPr>
    </w:p>
    <w:p w:rsidR="00B42DC7" w:rsidRDefault="00A235C3" w:rsidP="00012BA1">
      <w:pPr>
        <w:numPr>
          <w:ilvl w:val="0"/>
          <w:numId w:val="3"/>
        </w:numPr>
        <w:rPr>
          <w:rFonts w:ascii="黑体" w:eastAsia="黑体" w:hAnsi="宋体" w:hint="eastAsia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洗衣机</w:t>
      </w:r>
      <w:r w:rsidR="009A49BC">
        <w:rPr>
          <w:rFonts w:eastAsia="黑体" w:hint="eastAsia"/>
          <w:b/>
          <w:color w:val="000000"/>
          <w:sz w:val="32"/>
          <w:szCs w:val="32"/>
        </w:rPr>
        <w:t>初始状态</w:t>
      </w:r>
      <w:r w:rsidR="00B42DC7" w:rsidRPr="00F11DC8">
        <w:rPr>
          <w:rFonts w:ascii="黑体" w:eastAsia="黑体" w:hAnsi="宋体" w:hint="eastAsia"/>
          <w:b/>
          <w:color w:val="000000"/>
          <w:sz w:val="32"/>
          <w:szCs w:val="32"/>
        </w:rPr>
        <w:t>要求</w:t>
      </w:r>
    </w:p>
    <w:p w:rsidR="003E591A" w:rsidRDefault="001230D6" w:rsidP="004C4757">
      <w:pPr>
        <w:numPr>
          <w:ilvl w:val="0"/>
          <w:numId w:val="11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开机后</w:t>
      </w:r>
      <w:r w:rsidR="0084221C">
        <w:rPr>
          <w:rFonts w:ascii="宋体" w:hint="eastAsia"/>
          <w:color w:val="000000"/>
          <w:kern w:val="0"/>
          <w:sz w:val="28"/>
          <w:szCs w:val="28"/>
        </w:rPr>
        <w:t>，</w:t>
      </w:r>
      <w:r w:rsidR="00A235C3">
        <w:rPr>
          <w:rFonts w:ascii="宋体" w:hint="eastAsia"/>
          <w:color w:val="000000"/>
          <w:kern w:val="0"/>
          <w:sz w:val="28"/>
          <w:szCs w:val="28"/>
        </w:rPr>
        <w:t>洗衣机</w:t>
      </w:r>
      <w:r w:rsidR="00580389">
        <w:rPr>
          <w:rFonts w:ascii="宋体" w:hint="eastAsia"/>
          <w:color w:val="000000"/>
          <w:kern w:val="0"/>
          <w:sz w:val="28"/>
          <w:szCs w:val="28"/>
        </w:rPr>
        <w:t>滚筒无水，准备进入</w:t>
      </w:r>
      <w:r w:rsidR="00CC7FD6">
        <w:rPr>
          <w:rFonts w:ascii="宋体" w:hint="eastAsia"/>
          <w:color w:val="000000"/>
          <w:kern w:val="0"/>
          <w:sz w:val="28"/>
          <w:szCs w:val="28"/>
        </w:rPr>
        <w:t>手动模式工作。</w:t>
      </w:r>
    </w:p>
    <w:p w:rsidR="00E23D92" w:rsidRDefault="00175DC1" w:rsidP="00557A3B">
      <w:pPr>
        <w:autoSpaceDE w:val="0"/>
        <w:autoSpaceDN w:val="0"/>
        <w:ind w:left="90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 xml:space="preserve"> 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初始过程</w:t>
      </w:r>
      <w:r w:rsidR="00B61083">
        <w:rPr>
          <w:rFonts w:ascii="仿宋_GB2312" w:eastAsia="仿宋_GB2312" w:hint="eastAsia"/>
          <w:color w:val="000000"/>
          <w:kern w:val="0"/>
          <w:sz w:val="28"/>
          <w:szCs w:val="28"/>
        </w:rPr>
        <w:t>提示</w:t>
      </w:r>
      <w:r w:rsidR="001230D6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  <w:r w:rsidR="00401701">
        <w:rPr>
          <w:rFonts w:ascii="仿宋_GB2312" w:eastAsia="仿宋_GB2312" w:hint="eastAsia"/>
          <w:color w:val="000000"/>
          <w:kern w:val="0"/>
          <w:sz w:val="28"/>
          <w:szCs w:val="28"/>
        </w:rPr>
        <w:t>纽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子开关K1此时打到“开”，表示无水。</w:t>
      </w:r>
      <w:r w:rsidR="003E591A">
        <w:rPr>
          <w:rFonts w:ascii="仿宋_GB2312" w:eastAsia="仿宋_GB2312" w:hint="eastAsia"/>
          <w:color w:val="000000"/>
          <w:kern w:val="0"/>
          <w:sz w:val="28"/>
          <w:szCs w:val="28"/>
        </w:rPr>
        <w:t>数码管显示“XXXXXX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="003E591A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0</w:t>
        </w:r>
        <w:r w:rsidR="00E23D92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1</w:t>
        </w:r>
        <w:r w:rsidR="003E591A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”</w:t>
        </w:r>
      </w:smartTag>
      <w:r w:rsidR="00287481">
        <w:rPr>
          <w:rFonts w:ascii="仿宋_GB2312" w:eastAsia="仿宋_GB2312" w:hint="eastAsia"/>
          <w:color w:val="000000"/>
          <w:kern w:val="0"/>
          <w:sz w:val="28"/>
          <w:szCs w:val="28"/>
        </w:rPr>
        <w:t>（</w:t>
      </w:r>
      <w:r w:rsidR="00401701">
        <w:rPr>
          <w:rFonts w:ascii="仿宋_GB2312" w:eastAsia="仿宋_GB2312" w:hint="eastAsia"/>
          <w:color w:val="000000"/>
          <w:kern w:val="0"/>
          <w:sz w:val="28"/>
          <w:szCs w:val="28"/>
        </w:rPr>
        <w:t>X表示不显示。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DS2和DS1</w:t>
      </w:r>
      <w:r w:rsidR="00557A3B">
        <w:rPr>
          <w:rFonts w:ascii="仿宋_GB2312" w:eastAsia="仿宋_GB2312" w:hint="eastAsia"/>
          <w:color w:val="000000"/>
          <w:kern w:val="0"/>
          <w:sz w:val="28"/>
          <w:szCs w:val="28"/>
        </w:rPr>
        <w:t>数码管</w:t>
      </w:r>
      <w:r w:rsidR="00287481">
        <w:rPr>
          <w:rFonts w:ascii="仿宋_GB2312" w:eastAsia="仿宋_GB2312" w:hint="eastAsia"/>
          <w:color w:val="000000"/>
          <w:kern w:val="0"/>
          <w:sz w:val="28"/>
          <w:szCs w:val="28"/>
        </w:rPr>
        <w:t>秒计数开始）</w:t>
      </w:r>
      <w:r w:rsidR="003E591A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LED</w:t>
      </w:r>
      <w:r w:rsidR="003E591A">
        <w:rPr>
          <w:rFonts w:ascii="仿宋_GB2312" w:eastAsia="仿宋_GB2312" w:hint="eastAsia"/>
          <w:color w:val="000000"/>
          <w:kern w:val="0"/>
          <w:sz w:val="28"/>
          <w:szCs w:val="28"/>
        </w:rPr>
        <w:t>点阵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显示“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无</w:t>
      </w:r>
      <w:r w:rsidR="00A235C3">
        <w:rPr>
          <w:rFonts w:ascii="仿宋_GB2312" w:eastAsia="仿宋_GB2312" w:hint="eastAsia"/>
          <w:color w:val="000000"/>
          <w:kern w:val="0"/>
          <w:sz w:val="28"/>
          <w:szCs w:val="28"/>
        </w:rPr>
        <w:t>水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</w:t>
      </w:r>
      <w:r w:rsidR="003E591A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LCD显示</w:t>
      </w:r>
      <w:r w:rsidR="003E591A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“停止”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:rsidR="00AB1EB8" w:rsidRPr="00F11DC8" w:rsidRDefault="00AB1EB8" w:rsidP="00AB1EB8">
      <w:pPr>
        <w:numPr>
          <w:ilvl w:val="0"/>
          <w:numId w:val="3"/>
        </w:numPr>
        <w:rPr>
          <w:rFonts w:ascii="黑体" w:eastAsia="黑体" w:hAnsi="宋体" w:hint="eastAsia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洗衣机</w:t>
      </w:r>
      <w:r w:rsidRPr="00F11DC8">
        <w:rPr>
          <w:rFonts w:ascii="黑体" w:eastAsia="黑体" w:hAnsi="宋体" w:hint="eastAsia"/>
          <w:b/>
          <w:color w:val="000000"/>
          <w:sz w:val="32"/>
          <w:szCs w:val="32"/>
        </w:rPr>
        <w:t>控制系统工作要求</w:t>
      </w:r>
    </w:p>
    <w:p w:rsidR="00AB1EB8" w:rsidRPr="00AB1EB8" w:rsidRDefault="00AB1EB8" w:rsidP="00AB1EB8">
      <w:pPr>
        <w:autoSpaceDE w:val="0"/>
        <w:autoSpaceDN w:val="0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洗衣机运行状态</w:t>
      </w:r>
      <w:r w:rsidRPr="00E814EF">
        <w:rPr>
          <w:rFonts w:ascii="宋体" w:hint="eastAsia"/>
          <w:color w:val="000000"/>
          <w:kern w:val="0"/>
          <w:sz w:val="28"/>
          <w:szCs w:val="28"/>
        </w:rPr>
        <w:t>液晶显示屏</w:t>
      </w:r>
      <w:r>
        <w:rPr>
          <w:rFonts w:ascii="宋体" w:hint="eastAsia"/>
          <w:color w:val="000000"/>
          <w:kern w:val="0"/>
          <w:sz w:val="28"/>
          <w:szCs w:val="28"/>
        </w:rPr>
        <w:t>、水量状态</w:t>
      </w:r>
      <w:r w:rsidRPr="00E814EF">
        <w:rPr>
          <w:rFonts w:ascii="宋体" w:hint="eastAsia"/>
          <w:color w:val="000000"/>
          <w:kern w:val="0"/>
          <w:sz w:val="28"/>
          <w:szCs w:val="28"/>
        </w:rPr>
        <w:t>LED点阵显示屏</w:t>
      </w:r>
      <w:r>
        <w:rPr>
          <w:rFonts w:ascii="宋体" w:hint="eastAsia"/>
          <w:color w:val="000000"/>
          <w:kern w:val="0"/>
          <w:sz w:val="28"/>
          <w:szCs w:val="28"/>
        </w:rPr>
        <w:t>即开始实时工作（实时反映洗衣机滚筒运行状态、水量状态）。</w:t>
      </w:r>
    </w:p>
    <w:p w:rsidR="00565D82" w:rsidRPr="00557A3B" w:rsidRDefault="00E23D92" w:rsidP="00565D82">
      <w:pPr>
        <w:numPr>
          <w:ilvl w:val="0"/>
          <w:numId w:val="14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按下“自”键，</w:t>
      </w:r>
      <w:r w:rsidR="00205114">
        <w:rPr>
          <w:rFonts w:ascii="宋体" w:hint="eastAsia"/>
          <w:color w:val="000000"/>
          <w:kern w:val="0"/>
          <w:sz w:val="28"/>
          <w:szCs w:val="28"/>
        </w:rPr>
        <w:t>按下“开”键后，按以下提示完成</w:t>
      </w:r>
      <w:r>
        <w:rPr>
          <w:rFonts w:ascii="宋体" w:hint="eastAsia"/>
          <w:color w:val="000000"/>
          <w:kern w:val="0"/>
          <w:sz w:val="28"/>
          <w:szCs w:val="28"/>
        </w:rPr>
        <w:t>全自动</w:t>
      </w:r>
      <w:r w:rsidR="00205114">
        <w:rPr>
          <w:rFonts w:ascii="宋体" w:hint="eastAsia"/>
          <w:color w:val="000000"/>
          <w:kern w:val="0"/>
          <w:sz w:val="28"/>
          <w:szCs w:val="28"/>
        </w:rPr>
        <w:t>洗衣</w:t>
      </w:r>
      <w:r>
        <w:rPr>
          <w:rFonts w:ascii="宋体" w:hint="eastAsia"/>
          <w:color w:val="000000"/>
          <w:kern w:val="0"/>
          <w:sz w:val="28"/>
          <w:szCs w:val="28"/>
        </w:rPr>
        <w:t>工作。</w:t>
      </w:r>
    </w:p>
    <w:p w:rsidR="00E23D92" w:rsidRDefault="00E23D92" w:rsidP="00565D82">
      <w:pPr>
        <w:autoSpaceDE w:val="0"/>
        <w:autoSpaceDN w:val="0"/>
        <w:ind w:leftChars="342" w:left="718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提示：</w:t>
      </w:r>
      <w:r w:rsidR="00316733">
        <w:rPr>
          <w:rFonts w:ascii="仿宋_GB2312" w:eastAsia="仿宋_GB2312" w:hint="eastAsia"/>
          <w:color w:val="000000"/>
          <w:kern w:val="0"/>
          <w:sz w:val="28"/>
          <w:szCs w:val="28"/>
        </w:rPr>
        <w:t>（注水开始）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手动将最低水位钮子开关K1打到“关”</w:t>
      </w:r>
      <w:r w:rsidR="00774FE8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A235C3">
        <w:rPr>
          <w:rFonts w:ascii="仿宋_GB2312" w:eastAsia="仿宋_GB2312" w:hint="eastAsia"/>
          <w:color w:val="000000"/>
          <w:kern w:val="0"/>
          <w:sz w:val="28"/>
          <w:szCs w:val="28"/>
        </w:rPr>
        <w:t>进水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继电器</w:t>
      </w:r>
      <w:r w:rsidR="00A235C3">
        <w:rPr>
          <w:rFonts w:ascii="仿宋_GB2312" w:eastAsia="仿宋_GB2312" w:hint="eastAsia"/>
          <w:color w:val="000000"/>
          <w:kern w:val="0"/>
          <w:sz w:val="28"/>
          <w:szCs w:val="28"/>
        </w:rPr>
        <w:t>动作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，</w:t>
      </w:r>
      <w:r w:rsidR="00774FE8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LED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点阵</w:t>
      </w:r>
      <w:r w:rsidR="00774FE8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显示“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无水</w:t>
      </w:r>
      <w:r w:rsidR="00774FE8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”-＞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手动将最低水位钮子开关K1打到“开”</w:t>
      </w:r>
      <w:r w:rsidR="00401701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DS8数码管显示1</w:t>
      </w:r>
      <w:r w:rsidR="001230D6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</w:t>
      </w:r>
      <w:r w:rsidR="00A37D3A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＞</w:t>
      </w:r>
      <w:r w:rsidR="001603F9">
        <w:rPr>
          <w:rFonts w:ascii="仿宋_GB2312" w:eastAsia="仿宋_GB2312" w:hint="eastAsia"/>
          <w:color w:val="000000"/>
          <w:kern w:val="0"/>
          <w:sz w:val="28"/>
          <w:szCs w:val="28"/>
        </w:rPr>
        <w:t>正常水位</w:t>
      </w:r>
      <w:r w:rsidR="00A37D3A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到位检测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（一个下跳沿即可）</w:t>
      </w:r>
      <w:r w:rsidR="00A37D3A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1603F9">
        <w:rPr>
          <w:rFonts w:ascii="仿宋_GB2312" w:eastAsia="仿宋_GB2312" w:hint="eastAsia"/>
          <w:color w:val="000000"/>
          <w:kern w:val="0"/>
          <w:sz w:val="28"/>
          <w:szCs w:val="28"/>
        </w:rPr>
        <w:t>进水继电器</w:t>
      </w:r>
      <w:r w:rsidR="00B61083">
        <w:rPr>
          <w:rFonts w:ascii="仿宋_GB2312" w:eastAsia="仿宋_GB2312" w:hint="eastAsia"/>
          <w:color w:val="000000"/>
          <w:kern w:val="0"/>
          <w:sz w:val="28"/>
          <w:szCs w:val="28"/>
        </w:rPr>
        <w:t>停止、</w:t>
      </w:r>
      <w:r w:rsidR="00820797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LED</w:t>
      </w:r>
      <w:r w:rsidR="00820797">
        <w:rPr>
          <w:rFonts w:ascii="仿宋_GB2312" w:eastAsia="仿宋_GB2312" w:hint="eastAsia"/>
          <w:color w:val="000000"/>
          <w:kern w:val="0"/>
          <w:sz w:val="28"/>
          <w:szCs w:val="28"/>
        </w:rPr>
        <w:t>点阵</w:t>
      </w:r>
      <w:r w:rsidR="00820797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显示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“</w:t>
      </w:r>
      <w:r w:rsidR="001603F9">
        <w:rPr>
          <w:rFonts w:ascii="仿宋_GB2312" w:eastAsia="仿宋_GB2312" w:hint="eastAsia"/>
          <w:color w:val="000000"/>
          <w:kern w:val="0"/>
          <w:sz w:val="28"/>
          <w:szCs w:val="28"/>
        </w:rPr>
        <w:t>正常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，DS8数码管熄灭，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DS7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数码管显示2（洗涤开始）</w:t>
      </w:r>
      <w:r w:rsidR="00A37D3A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</w:p>
    <w:p w:rsidR="00205114" w:rsidRDefault="00CD4C19" w:rsidP="00565D82">
      <w:pPr>
        <w:autoSpaceDE w:val="0"/>
        <w:autoSpaceDN w:val="0"/>
        <w:ind w:leftChars="342" w:left="718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LCD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显示“</w:t>
      </w:r>
      <w:r w:rsidR="001603F9">
        <w:rPr>
          <w:rFonts w:ascii="仿宋_GB2312" w:eastAsia="仿宋_GB2312" w:hint="eastAsia"/>
          <w:color w:val="000000"/>
          <w:kern w:val="0"/>
          <w:sz w:val="28"/>
          <w:szCs w:val="28"/>
        </w:rPr>
        <w:t>正转</w:t>
      </w:r>
      <w:r w:rsidR="0084221C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</w:t>
      </w:r>
      <w:r w:rsidR="00A37D3A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565D82">
        <w:rPr>
          <w:rFonts w:ascii="仿宋_GB2312" w:eastAsia="仿宋_GB2312" w:hint="eastAsia"/>
          <w:color w:val="000000"/>
          <w:kern w:val="0"/>
          <w:sz w:val="28"/>
          <w:szCs w:val="28"/>
        </w:rPr>
        <w:t>滚筒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正转5</w:t>
      </w:r>
      <w:r w:rsidR="001F001D">
        <w:rPr>
          <w:rFonts w:ascii="仿宋_GB2312" w:eastAsia="仿宋_GB2312" w:hint="eastAsia"/>
          <w:color w:val="000000"/>
          <w:kern w:val="0"/>
          <w:sz w:val="28"/>
          <w:szCs w:val="28"/>
        </w:rPr>
        <w:t>秒</w:t>
      </w: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565D82">
        <w:rPr>
          <w:rFonts w:ascii="仿宋_GB2312" w:eastAsia="仿宋_GB2312" w:hint="eastAsia"/>
          <w:color w:val="000000"/>
          <w:kern w:val="0"/>
          <w:sz w:val="28"/>
          <w:szCs w:val="28"/>
        </w:rPr>
        <w:t>滚筒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停止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1</w:t>
      </w:r>
      <w:r w:rsidR="001F001D">
        <w:rPr>
          <w:rFonts w:ascii="仿宋_GB2312" w:eastAsia="仿宋_GB2312" w:hint="eastAsia"/>
          <w:color w:val="000000"/>
          <w:kern w:val="0"/>
          <w:sz w:val="28"/>
          <w:szCs w:val="28"/>
        </w:rPr>
        <w:t>秒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="00E23D92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LCD显示“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停止</w:t>
      </w:r>
      <w:r w:rsidR="00E23D92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”-＞LCD显示“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反转</w:t>
      </w:r>
      <w:r w:rsidR="00E23D92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”-＞</w:t>
      </w:r>
      <w:r w:rsidR="00565D82">
        <w:rPr>
          <w:rFonts w:ascii="仿宋_GB2312" w:eastAsia="仿宋_GB2312" w:hint="eastAsia"/>
          <w:color w:val="000000"/>
          <w:kern w:val="0"/>
          <w:sz w:val="28"/>
          <w:szCs w:val="28"/>
        </w:rPr>
        <w:t>滚筒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反转5</w:t>
      </w:r>
      <w:r w:rsidR="001F001D">
        <w:rPr>
          <w:rFonts w:ascii="仿宋_GB2312" w:eastAsia="仿宋_GB2312" w:hint="eastAsia"/>
          <w:color w:val="000000"/>
          <w:kern w:val="0"/>
          <w:sz w:val="28"/>
          <w:szCs w:val="28"/>
        </w:rPr>
        <w:t>秒</w:t>
      </w:r>
      <w:r w:rsidR="00E23D92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565D82">
        <w:rPr>
          <w:rFonts w:ascii="仿宋_GB2312" w:eastAsia="仿宋_GB2312" w:hint="eastAsia"/>
          <w:color w:val="000000"/>
          <w:kern w:val="0"/>
          <w:sz w:val="28"/>
          <w:szCs w:val="28"/>
        </w:rPr>
        <w:t>滚筒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停止1</w:t>
      </w:r>
      <w:r w:rsidR="001F001D">
        <w:rPr>
          <w:rFonts w:ascii="仿宋_GB2312" w:eastAsia="仿宋_GB2312" w:hint="eastAsia"/>
          <w:color w:val="000000"/>
          <w:kern w:val="0"/>
          <w:sz w:val="28"/>
          <w:szCs w:val="28"/>
        </w:rPr>
        <w:t>秒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="00E23D92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LCD显示“</w:t>
      </w:r>
      <w:r w:rsidR="00E23D92">
        <w:rPr>
          <w:rFonts w:ascii="仿宋_GB2312" w:eastAsia="仿宋_GB2312" w:hint="eastAsia"/>
          <w:color w:val="000000"/>
          <w:kern w:val="0"/>
          <w:sz w:val="28"/>
          <w:szCs w:val="28"/>
        </w:rPr>
        <w:t>停止</w:t>
      </w:r>
      <w:r w:rsidR="00E23D92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</w:t>
      </w:r>
      <w:r w:rsidR="00205114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排水继电器动作，DS7数码管熄灭，DS6数码管显示3（排水开始）</w:t>
      </w:r>
      <w:r w:rsidR="00205114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最低水位到位检测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（一个下跳沿即可）</w:t>
      </w:r>
      <w:r w:rsidR="00205114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</w:p>
    <w:p w:rsidR="009A49BC" w:rsidRDefault="00287481" w:rsidP="00565D82">
      <w:pPr>
        <w:autoSpaceDE w:val="0"/>
        <w:autoSpaceDN w:val="0"/>
        <w:ind w:leftChars="342" w:left="718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DS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数码管灭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，</w:t>
      </w:r>
      <w:r w:rsidR="00557A3B">
        <w:rPr>
          <w:rFonts w:ascii="仿宋_GB2312" w:eastAsia="仿宋_GB2312" w:hint="eastAsia"/>
          <w:color w:val="000000"/>
          <w:kern w:val="0"/>
          <w:sz w:val="28"/>
          <w:szCs w:val="28"/>
        </w:rPr>
        <w:t>DS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5</w:t>
      </w:r>
      <w:r w:rsidR="00557A3B">
        <w:rPr>
          <w:rFonts w:ascii="仿宋_GB2312" w:eastAsia="仿宋_GB2312" w:hint="eastAsia"/>
          <w:color w:val="000000"/>
          <w:kern w:val="0"/>
          <w:sz w:val="28"/>
          <w:szCs w:val="28"/>
        </w:rPr>
        <w:t>数码管显示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4（脱水开始）</w:t>
      </w:r>
      <w:r w:rsidR="00205114"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</w:p>
    <w:p w:rsidR="00205114" w:rsidRDefault="00205114" w:rsidP="00565D82">
      <w:pPr>
        <w:autoSpaceDE w:val="0"/>
        <w:autoSpaceDN w:val="0"/>
        <w:ind w:leftChars="342" w:left="718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LCD显示“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正转</w:t>
      </w: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”-＞</w:t>
      </w:r>
      <w:r w:rsidR="00565D82">
        <w:rPr>
          <w:rFonts w:ascii="仿宋_GB2312" w:eastAsia="仿宋_GB2312" w:hint="eastAsia"/>
          <w:color w:val="000000"/>
          <w:kern w:val="0"/>
          <w:sz w:val="28"/>
          <w:szCs w:val="28"/>
        </w:rPr>
        <w:t>滚筒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正转15</w:t>
      </w:r>
      <w:r w:rsidR="001F001D">
        <w:rPr>
          <w:rFonts w:ascii="仿宋_GB2312" w:eastAsia="仿宋_GB2312" w:hint="eastAsia"/>
          <w:color w:val="000000"/>
          <w:kern w:val="0"/>
          <w:sz w:val="28"/>
          <w:szCs w:val="28"/>
        </w:rPr>
        <w:t>秒</w:t>
      </w: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565D82">
        <w:rPr>
          <w:rFonts w:ascii="仿宋_GB2312" w:eastAsia="仿宋_GB2312" w:hint="eastAsia"/>
          <w:color w:val="000000"/>
          <w:kern w:val="0"/>
          <w:sz w:val="28"/>
          <w:szCs w:val="28"/>
        </w:rPr>
        <w:t>滚筒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停止，</w:t>
      </w: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LCD显示“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停止</w:t>
      </w: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”-＞</w:t>
      </w:r>
    </w:p>
    <w:p w:rsidR="00205114" w:rsidRPr="00205114" w:rsidRDefault="001F001D" w:rsidP="00565D82">
      <w:pPr>
        <w:autoSpaceDE w:val="0"/>
        <w:autoSpaceDN w:val="0"/>
        <w:ind w:leftChars="342" w:left="718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排水继电器停止</w:t>
      </w:r>
      <w:r w:rsidRPr="003E591A">
        <w:rPr>
          <w:rFonts w:ascii="仿宋_GB2312" w:eastAsia="仿宋_GB2312" w:hint="eastAsia"/>
          <w:color w:val="000000"/>
          <w:kern w:val="0"/>
          <w:sz w:val="28"/>
          <w:szCs w:val="28"/>
        </w:rPr>
        <w:t>-＞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蜂鸣器鸣叫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（1秒响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秒熄，</w:t>
      </w:r>
      <w:r w:rsidR="00774FE8"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秒周期鸣叫）</w:t>
      </w:r>
      <w:r w:rsidR="00205114">
        <w:rPr>
          <w:rFonts w:ascii="仿宋_GB2312" w:eastAsia="仿宋_GB2312" w:hint="eastAsia"/>
          <w:color w:val="000000"/>
          <w:kern w:val="0"/>
          <w:sz w:val="28"/>
          <w:szCs w:val="28"/>
        </w:rPr>
        <w:t>（洗衣全自动结束）。</w:t>
      </w:r>
    </w:p>
    <w:p w:rsidR="00557A3B" w:rsidRDefault="00557A3B" w:rsidP="00565D82">
      <w:pPr>
        <w:numPr>
          <w:ilvl w:val="0"/>
          <w:numId w:val="14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lastRenderedPageBreak/>
        <w:t>按下“</w:t>
      </w:r>
      <w:r w:rsidR="00AB1EB8">
        <w:rPr>
          <w:rFonts w:ascii="宋体" w:hint="eastAsia"/>
          <w:color w:val="000000"/>
          <w:kern w:val="0"/>
          <w:sz w:val="28"/>
          <w:szCs w:val="28"/>
        </w:rPr>
        <w:t>注</w:t>
      </w:r>
      <w:r>
        <w:rPr>
          <w:rFonts w:ascii="宋体" w:hint="eastAsia"/>
          <w:color w:val="000000"/>
          <w:kern w:val="0"/>
          <w:sz w:val="28"/>
          <w:szCs w:val="28"/>
        </w:rPr>
        <w:t>”键</w:t>
      </w:r>
      <w:r w:rsidR="00783C0E">
        <w:rPr>
          <w:rFonts w:ascii="宋体" w:hint="eastAsia"/>
          <w:color w:val="000000"/>
          <w:kern w:val="0"/>
          <w:sz w:val="28"/>
          <w:szCs w:val="28"/>
        </w:rPr>
        <w:t>后</w:t>
      </w:r>
      <w:r>
        <w:rPr>
          <w:rFonts w:ascii="宋体" w:hint="eastAsia"/>
          <w:color w:val="000000"/>
          <w:kern w:val="0"/>
          <w:sz w:val="28"/>
          <w:szCs w:val="28"/>
        </w:rPr>
        <w:t>，</w:t>
      </w:r>
      <w:r w:rsidR="00AB1EB8">
        <w:rPr>
          <w:rFonts w:ascii="宋体" w:hint="eastAsia"/>
          <w:color w:val="000000"/>
          <w:kern w:val="0"/>
          <w:sz w:val="28"/>
          <w:szCs w:val="28"/>
        </w:rPr>
        <w:t>按下“开”键，根据水位状态，控制进水电磁阀</w:t>
      </w:r>
      <w:r w:rsidRPr="00557A3B">
        <w:rPr>
          <w:rFonts w:ascii="宋体" w:hint="eastAsia"/>
          <w:color w:val="000000"/>
          <w:kern w:val="0"/>
          <w:sz w:val="28"/>
          <w:szCs w:val="28"/>
        </w:rPr>
        <w:t>。</w:t>
      </w:r>
      <w:r w:rsidR="00AB1EB8">
        <w:rPr>
          <w:rFonts w:ascii="宋体" w:hint="eastAsia"/>
          <w:color w:val="000000"/>
          <w:kern w:val="0"/>
          <w:sz w:val="28"/>
          <w:szCs w:val="28"/>
        </w:rPr>
        <w:t>联动报警。</w:t>
      </w:r>
    </w:p>
    <w:p w:rsidR="00AB1EB8" w:rsidRDefault="00A36941" w:rsidP="00565D82">
      <w:pPr>
        <w:numPr>
          <w:ilvl w:val="0"/>
          <w:numId w:val="14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按下“</w:t>
      </w:r>
      <w:r w:rsidR="00AB1EB8">
        <w:rPr>
          <w:rFonts w:ascii="宋体" w:hint="eastAsia"/>
          <w:color w:val="000000"/>
          <w:kern w:val="0"/>
          <w:sz w:val="28"/>
          <w:szCs w:val="28"/>
        </w:rPr>
        <w:t>排</w:t>
      </w:r>
      <w:r>
        <w:rPr>
          <w:rFonts w:ascii="宋体" w:hint="eastAsia"/>
          <w:color w:val="000000"/>
          <w:kern w:val="0"/>
          <w:sz w:val="28"/>
          <w:szCs w:val="28"/>
        </w:rPr>
        <w:t>”键</w:t>
      </w:r>
      <w:r w:rsidR="00783C0E">
        <w:rPr>
          <w:rFonts w:ascii="宋体" w:hint="eastAsia"/>
          <w:color w:val="000000"/>
          <w:kern w:val="0"/>
          <w:sz w:val="28"/>
          <w:szCs w:val="28"/>
        </w:rPr>
        <w:t>后</w:t>
      </w:r>
      <w:r>
        <w:rPr>
          <w:rFonts w:ascii="宋体" w:hint="eastAsia"/>
          <w:color w:val="000000"/>
          <w:kern w:val="0"/>
          <w:sz w:val="28"/>
          <w:szCs w:val="28"/>
        </w:rPr>
        <w:t>，</w:t>
      </w:r>
      <w:r w:rsidR="00AB1EB8">
        <w:rPr>
          <w:rFonts w:ascii="宋体" w:hint="eastAsia"/>
          <w:color w:val="000000"/>
          <w:kern w:val="0"/>
          <w:sz w:val="28"/>
          <w:szCs w:val="28"/>
        </w:rPr>
        <w:t>按下“开”键，根据水位状态，控制排水电磁阀</w:t>
      </w:r>
      <w:r w:rsidR="00AB1EB8" w:rsidRPr="00557A3B">
        <w:rPr>
          <w:rFonts w:ascii="宋体" w:hint="eastAsia"/>
          <w:color w:val="000000"/>
          <w:kern w:val="0"/>
          <w:sz w:val="28"/>
          <w:szCs w:val="28"/>
        </w:rPr>
        <w:t>。</w:t>
      </w:r>
      <w:r w:rsidR="00AB1EB8">
        <w:rPr>
          <w:rFonts w:ascii="宋体" w:hint="eastAsia"/>
          <w:color w:val="000000"/>
          <w:kern w:val="0"/>
          <w:sz w:val="28"/>
          <w:szCs w:val="28"/>
        </w:rPr>
        <w:t>联动报警。</w:t>
      </w:r>
    </w:p>
    <w:p w:rsidR="00A36941" w:rsidRPr="00557A3B" w:rsidRDefault="00AB1EB8" w:rsidP="00565D82">
      <w:pPr>
        <w:numPr>
          <w:ilvl w:val="0"/>
          <w:numId w:val="14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按下“洗”键</w:t>
      </w:r>
      <w:r w:rsidR="00783C0E">
        <w:rPr>
          <w:rFonts w:ascii="宋体" w:hint="eastAsia"/>
          <w:color w:val="000000"/>
          <w:kern w:val="0"/>
          <w:sz w:val="28"/>
          <w:szCs w:val="28"/>
        </w:rPr>
        <w:t>后</w:t>
      </w:r>
      <w:r>
        <w:rPr>
          <w:rFonts w:ascii="宋体" w:hint="eastAsia"/>
          <w:color w:val="000000"/>
          <w:kern w:val="0"/>
          <w:sz w:val="28"/>
          <w:szCs w:val="28"/>
        </w:rPr>
        <w:t>，按下“开”键，根据水位状态，</w:t>
      </w:r>
      <w:r w:rsidR="00B87ABB">
        <w:rPr>
          <w:rFonts w:ascii="宋体" w:hint="eastAsia"/>
          <w:color w:val="000000"/>
          <w:kern w:val="0"/>
          <w:sz w:val="28"/>
          <w:szCs w:val="28"/>
        </w:rPr>
        <w:t>判断</w:t>
      </w:r>
      <w:r>
        <w:rPr>
          <w:rFonts w:ascii="宋体" w:hint="eastAsia"/>
          <w:color w:val="000000"/>
          <w:kern w:val="0"/>
          <w:sz w:val="28"/>
          <w:szCs w:val="28"/>
        </w:rPr>
        <w:t>是否需要注水，并自动完成注水到洗涤过程。</w:t>
      </w:r>
    </w:p>
    <w:p w:rsidR="00A36941" w:rsidRDefault="00B87ABB" w:rsidP="00565D82">
      <w:pPr>
        <w:numPr>
          <w:ilvl w:val="0"/>
          <w:numId w:val="14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按下“</w:t>
      </w:r>
      <w:r w:rsidR="00AB1EB8">
        <w:rPr>
          <w:rFonts w:ascii="宋体" w:hint="eastAsia"/>
          <w:color w:val="000000"/>
          <w:kern w:val="0"/>
          <w:sz w:val="28"/>
          <w:szCs w:val="28"/>
        </w:rPr>
        <w:t>脱</w:t>
      </w:r>
      <w:r>
        <w:rPr>
          <w:rFonts w:ascii="宋体" w:hint="eastAsia"/>
          <w:color w:val="000000"/>
          <w:kern w:val="0"/>
          <w:sz w:val="28"/>
          <w:szCs w:val="28"/>
        </w:rPr>
        <w:t>”键</w:t>
      </w:r>
      <w:r w:rsidR="00783C0E">
        <w:rPr>
          <w:rFonts w:ascii="宋体" w:hint="eastAsia"/>
          <w:color w:val="000000"/>
          <w:kern w:val="0"/>
          <w:sz w:val="28"/>
          <w:szCs w:val="28"/>
        </w:rPr>
        <w:t>后</w:t>
      </w:r>
      <w:r>
        <w:rPr>
          <w:rFonts w:ascii="宋体" w:hint="eastAsia"/>
          <w:color w:val="000000"/>
          <w:kern w:val="0"/>
          <w:sz w:val="28"/>
          <w:szCs w:val="28"/>
        </w:rPr>
        <w:t>，</w:t>
      </w:r>
      <w:r w:rsidR="00AB1EB8">
        <w:rPr>
          <w:rFonts w:ascii="宋体" w:hint="eastAsia"/>
          <w:color w:val="000000"/>
          <w:kern w:val="0"/>
          <w:sz w:val="28"/>
          <w:szCs w:val="28"/>
        </w:rPr>
        <w:t>按下“开”键，根据水位状态，判断是否需要排水，并自动完成排水，到脱水过程。</w:t>
      </w:r>
    </w:p>
    <w:p w:rsidR="00C60992" w:rsidRDefault="00C60992" w:rsidP="00565D82">
      <w:pPr>
        <w:numPr>
          <w:ilvl w:val="0"/>
          <w:numId w:val="14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随时可以按下“停”键中断当前洗衣过程。</w:t>
      </w:r>
    </w:p>
    <w:p w:rsidR="00C60992" w:rsidRDefault="00C60992" w:rsidP="00565D82">
      <w:pPr>
        <w:numPr>
          <w:ilvl w:val="0"/>
          <w:numId w:val="14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在中断洗衣情况下，按下“开”键可以继续洗衣。</w:t>
      </w:r>
    </w:p>
    <w:p w:rsidR="000F6363" w:rsidRDefault="00C60992" w:rsidP="00C91D94">
      <w:pPr>
        <w:numPr>
          <w:ilvl w:val="0"/>
          <w:numId w:val="14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在中断洗衣情况下，可以切换到手动的其他工作状态。</w:t>
      </w:r>
    </w:p>
    <w:p w:rsidR="00FB567F" w:rsidRPr="001750A9" w:rsidRDefault="00152201" w:rsidP="001750A9">
      <w:pPr>
        <w:numPr>
          <w:ilvl w:val="0"/>
          <w:numId w:val="3"/>
        </w:numPr>
        <w:rPr>
          <w:rFonts w:ascii="黑体" w:eastAsia="黑体" w:hAnsi="宋体" w:hint="eastAsia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注意事项</w:t>
      </w:r>
    </w:p>
    <w:p w:rsidR="001750A9" w:rsidRDefault="00E814EF" w:rsidP="004C4757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 w:rsidRPr="00E814EF">
        <w:rPr>
          <w:rFonts w:ascii="宋体" w:hint="eastAsia"/>
          <w:color w:val="000000"/>
          <w:kern w:val="0"/>
          <w:sz w:val="28"/>
          <w:szCs w:val="28"/>
        </w:rPr>
        <w:t>在答题纸上绘制以模块为基本单元的控制接线图</w:t>
      </w:r>
      <w:r w:rsidR="00CF4721" w:rsidRPr="00F11DC8">
        <w:rPr>
          <w:rFonts w:ascii="宋体" w:hint="eastAsia"/>
          <w:color w:val="000000"/>
          <w:kern w:val="0"/>
          <w:sz w:val="28"/>
          <w:szCs w:val="28"/>
        </w:rPr>
        <w:t>（</w:t>
      </w:r>
      <w:r w:rsidR="003E5959" w:rsidRPr="00F11DC8">
        <w:rPr>
          <w:rFonts w:ascii="宋体" w:hint="eastAsia"/>
          <w:color w:val="000000"/>
          <w:kern w:val="0"/>
          <w:sz w:val="28"/>
          <w:szCs w:val="28"/>
        </w:rPr>
        <w:t>答题纸</w:t>
      </w:r>
      <w:r w:rsidR="00CF4721" w:rsidRPr="00F11DC8">
        <w:rPr>
          <w:rFonts w:ascii="宋体" w:hint="eastAsia"/>
          <w:color w:val="000000"/>
          <w:kern w:val="0"/>
          <w:sz w:val="28"/>
          <w:szCs w:val="28"/>
        </w:rPr>
        <w:t>第</w:t>
      </w:r>
      <w:r w:rsidR="00401701">
        <w:rPr>
          <w:rFonts w:ascii="宋体" w:hint="eastAsia"/>
          <w:color w:val="000000"/>
          <w:kern w:val="0"/>
          <w:sz w:val="28"/>
          <w:szCs w:val="28"/>
        </w:rPr>
        <w:t>9</w:t>
      </w:r>
      <w:r w:rsidR="00CF4721" w:rsidRPr="00F11DC8">
        <w:rPr>
          <w:rFonts w:ascii="宋体" w:hint="eastAsia"/>
          <w:color w:val="000000"/>
          <w:kern w:val="0"/>
          <w:sz w:val="28"/>
          <w:szCs w:val="28"/>
        </w:rPr>
        <w:t>页）</w:t>
      </w:r>
      <w:r w:rsidR="001750A9">
        <w:rPr>
          <w:rFonts w:ascii="宋体" w:hint="eastAsia"/>
          <w:color w:val="000000"/>
          <w:kern w:val="0"/>
          <w:sz w:val="28"/>
          <w:szCs w:val="28"/>
        </w:rPr>
        <w:t>。</w:t>
      </w:r>
    </w:p>
    <w:p w:rsidR="00821962" w:rsidRDefault="000F6363" w:rsidP="004C4757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比赛结束前</w:t>
      </w:r>
      <w:r w:rsidR="001750A9">
        <w:rPr>
          <w:rFonts w:ascii="宋体" w:hint="eastAsia"/>
          <w:color w:val="000000"/>
          <w:kern w:val="0"/>
          <w:sz w:val="28"/>
          <w:szCs w:val="28"/>
        </w:rPr>
        <w:t>需</w:t>
      </w:r>
      <w:r w:rsidR="00821962" w:rsidRPr="00F11DC8">
        <w:rPr>
          <w:rFonts w:ascii="宋体" w:hint="eastAsia"/>
          <w:color w:val="000000"/>
          <w:kern w:val="0"/>
          <w:sz w:val="28"/>
          <w:szCs w:val="28"/>
        </w:rPr>
        <w:t>保存</w:t>
      </w:r>
      <w:r w:rsidR="00CF4721" w:rsidRPr="00F11DC8">
        <w:rPr>
          <w:rFonts w:ascii="宋体" w:hint="eastAsia"/>
          <w:color w:val="000000"/>
          <w:kern w:val="0"/>
          <w:sz w:val="28"/>
          <w:szCs w:val="28"/>
        </w:rPr>
        <w:t>单片机</w:t>
      </w:r>
      <w:r w:rsidR="00821962" w:rsidRPr="00F11DC8">
        <w:rPr>
          <w:rFonts w:ascii="宋体" w:hint="eastAsia"/>
          <w:color w:val="000000"/>
          <w:kern w:val="0"/>
          <w:sz w:val="28"/>
          <w:szCs w:val="28"/>
        </w:rPr>
        <w:t>程序</w:t>
      </w:r>
      <w:r w:rsidR="00FD24A0" w:rsidRPr="00F11DC8">
        <w:rPr>
          <w:rFonts w:ascii="宋体" w:hint="eastAsia"/>
          <w:color w:val="000000"/>
          <w:kern w:val="0"/>
          <w:sz w:val="28"/>
          <w:szCs w:val="28"/>
        </w:rPr>
        <w:t>开发</w:t>
      </w:r>
      <w:r w:rsidR="00821962" w:rsidRPr="00F11DC8">
        <w:rPr>
          <w:rFonts w:ascii="宋体" w:hint="eastAsia"/>
          <w:color w:val="000000"/>
          <w:kern w:val="0"/>
          <w:sz w:val="28"/>
          <w:szCs w:val="28"/>
        </w:rPr>
        <w:t>目录</w:t>
      </w:r>
      <w:r w:rsidR="008E3D49" w:rsidRPr="00F11DC8">
        <w:rPr>
          <w:rFonts w:ascii="宋体" w:hint="eastAsia"/>
          <w:color w:val="000000"/>
          <w:kern w:val="0"/>
          <w:sz w:val="28"/>
          <w:szCs w:val="28"/>
        </w:rPr>
        <w:t>所有</w:t>
      </w:r>
      <w:r w:rsidR="00FD24A0" w:rsidRPr="00F11DC8">
        <w:rPr>
          <w:rFonts w:ascii="宋体" w:hint="eastAsia"/>
          <w:color w:val="000000"/>
          <w:kern w:val="0"/>
          <w:sz w:val="28"/>
          <w:szCs w:val="28"/>
        </w:rPr>
        <w:t>内容</w:t>
      </w:r>
      <w:r w:rsidR="00821962" w:rsidRPr="00F11DC8">
        <w:rPr>
          <w:rFonts w:ascii="宋体" w:hint="eastAsia"/>
          <w:color w:val="000000"/>
          <w:kern w:val="0"/>
          <w:sz w:val="28"/>
          <w:szCs w:val="28"/>
        </w:rPr>
        <w:t>到</w:t>
      </w:r>
      <w:r w:rsidR="008E3D49" w:rsidRPr="00F11DC8">
        <w:rPr>
          <w:rFonts w:ascii="宋体" w:hint="eastAsia"/>
          <w:color w:val="000000"/>
          <w:kern w:val="0"/>
          <w:sz w:val="28"/>
          <w:szCs w:val="28"/>
        </w:rPr>
        <w:t>计算机</w:t>
      </w:r>
      <w:r w:rsidR="00FD24A0" w:rsidRPr="00F11DC8">
        <w:rPr>
          <w:rFonts w:ascii="宋体" w:hint="eastAsia"/>
          <w:color w:val="000000"/>
          <w:kern w:val="0"/>
          <w:sz w:val="28"/>
          <w:szCs w:val="28"/>
        </w:rPr>
        <w:t>“</w:t>
      </w:r>
      <w:r w:rsidR="001750A9">
        <w:rPr>
          <w:rFonts w:ascii="宋体" w:hint="eastAsia"/>
          <w:color w:val="000000"/>
          <w:kern w:val="0"/>
          <w:sz w:val="28"/>
          <w:szCs w:val="28"/>
        </w:rPr>
        <w:t>E</w:t>
      </w:r>
      <w:r w:rsidR="00821962" w:rsidRPr="00F11DC8">
        <w:rPr>
          <w:rFonts w:ascii="宋体"/>
          <w:color w:val="000000"/>
          <w:kern w:val="0"/>
          <w:sz w:val="28"/>
          <w:szCs w:val="28"/>
        </w:rPr>
        <w:t>:\</w:t>
      </w:r>
      <w:r w:rsidR="00FC65AE" w:rsidRPr="00F11DC8">
        <w:rPr>
          <w:rFonts w:ascii="宋体" w:hint="eastAsia"/>
          <w:color w:val="000000"/>
          <w:kern w:val="0"/>
          <w:sz w:val="28"/>
          <w:szCs w:val="28"/>
        </w:rPr>
        <w:t>单片机+工位号</w:t>
      </w:r>
      <w:r w:rsidR="00821962" w:rsidRPr="00F11DC8">
        <w:rPr>
          <w:rFonts w:ascii="宋体"/>
          <w:color w:val="000000"/>
          <w:kern w:val="0"/>
          <w:sz w:val="28"/>
          <w:szCs w:val="28"/>
        </w:rPr>
        <w:t>\</w:t>
      </w:r>
      <w:r w:rsidR="00FD24A0" w:rsidRPr="00F11DC8">
        <w:rPr>
          <w:rFonts w:ascii="宋体" w:hint="eastAsia"/>
          <w:color w:val="000000"/>
          <w:kern w:val="0"/>
          <w:sz w:val="28"/>
          <w:szCs w:val="28"/>
        </w:rPr>
        <w:t>”</w:t>
      </w:r>
      <w:r w:rsidR="00821962" w:rsidRPr="00F11DC8">
        <w:rPr>
          <w:rFonts w:ascii="宋体" w:hint="eastAsia"/>
          <w:color w:val="000000"/>
          <w:kern w:val="0"/>
          <w:sz w:val="28"/>
          <w:szCs w:val="28"/>
        </w:rPr>
        <w:t>目录下。</w:t>
      </w:r>
      <w:r w:rsidR="00CF4721" w:rsidRPr="00F11DC8">
        <w:rPr>
          <w:rFonts w:ascii="宋体" w:hint="eastAsia"/>
          <w:color w:val="000000"/>
          <w:kern w:val="0"/>
          <w:sz w:val="28"/>
          <w:szCs w:val="28"/>
        </w:rPr>
        <w:t>“工位号”为选手的实际工位号码。</w:t>
      </w:r>
    </w:p>
    <w:p w:rsidR="00224411" w:rsidRDefault="000F6363" w:rsidP="004C4757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比赛结束前</w:t>
      </w:r>
      <w:r w:rsidR="00224411" w:rsidRPr="00F11DC8">
        <w:rPr>
          <w:rFonts w:ascii="宋体" w:hint="eastAsia"/>
          <w:color w:val="000000"/>
          <w:kern w:val="0"/>
          <w:sz w:val="28"/>
          <w:szCs w:val="28"/>
        </w:rPr>
        <w:t>，</w:t>
      </w:r>
      <w:r w:rsidR="00224411">
        <w:rPr>
          <w:rFonts w:ascii="宋体" w:hint="eastAsia"/>
          <w:color w:val="000000"/>
          <w:kern w:val="0"/>
          <w:sz w:val="28"/>
          <w:szCs w:val="28"/>
        </w:rPr>
        <w:t>请将控制信号线、电源线用尼龙扎带捆扎固定。</w:t>
      </w:r>
    </w:p>
    <w:p w:rsidR="00224411" w:rsidRDefault="000F6363" w:rsidP="004C4757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比赛结束前</w:t>
      </w:r>
      <w:r w:rsidR="00224411" w:rsidRPr="00F11DC8">
        <w:rPr>
          <w:rFonts w:ascii="宋体" w:hint="eastAsia"/>
          <w:color w:val="000000"/>
          <w:kern w:val="0"/>
          <w:sz w:val="28"/>
          <w:szCs w:val="28"/>
        </w:rPr>
        <w:t>，</w:t>
      </w:r>
      <w:r w:rsidR="00224411">
        <w:rPr>
          <w:rFonts w:ascii="宋体" w:hint="eastAsia"/>
          <w:color w:val="000000"/>
          <w:kern w:val="0"/>
          <w:sz w:val="28"/>
          <w:szCs w:val="28"/>
        </w:rPr>
        <w:t>请将程序烧写到单片机中，安装在实训考核台，并记录烧写文件的大小（单位：字节）。</w:t>
      </w:r>
    </w:p>
    <w:p w:rsidR="000F6363" w:rsidRPr="00F11DC8" w:rsidRDefault="000F6363" w:rsidP="000F6363">
      <w:pPr>
        <w:numPr>
          <w:ilvl w:val="0"/>
          <w:numId w:val="10"/>
        </w:numPr>
        <w:autoSpaceDE w:val="0"/>
        <w:autoSpaceDN w:val="0"/>
        <w:ind w:hanging="6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任务结束后</w:t>
      </w:r>
      <w:r w:rsidRPr="00F11DC8">
        <w:rPr>
          <w:rFonts w:ascii="宋体" w:hint="eastAsia"/>
          <w:color w:val="000000"/>
          <w:kern w:val="0"/>
          <w:sz w:val="28"/>
          <w:szCs w:val="28"/>
        </w:rPr>
        <w:t>，</w:t>
      </w:r>
      <w:r>
        <w:rPr>
          <w:rFonts w:ascii="宋体" w:hint="eastAsia"/>
          <w:color w:val="000000"/>
          <w:kern w:val="0"/>
          <w:sz w:val="28"/>
          <w:szCs w:val="28"/>
        </w:rPr>
        <w:t>确认全部完毕后，可以举手示意提前交卷。</w:t>
      </w:r>
    </w:p>
    <w:p w:rsidR="00C60992" w:rsidRDefault="000F6363" w:rsidP="004C4757">
      <w:pPr>
        <w:numPr>
          <w:ilvl w:val="0"/>
          <w:numId w:val="10"/>
        </w:numPr>
        <w:autoSpaceDE w:val="0"/>
        <w:autoSpaceDN w:val="0"/>
        <w:ind w:hanging="60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比赛结束前</w:t>
      </w:r>
      <w:r w:rsidR="00224411" w:rsidRPr="00F11DC8">
        <w:rPr>
          <w:rFonts w:ascii="宋体" w:hint="eastAsia"/>
          <w:color w:val="000000"/>
          <w:kern w:val="0"/>
          <w:sz w:val="28"/>
          <w:szCs w:val="28"/>
        </w:rPr>
        <w:t>，</w:t>
      </w:r>
      <w:r w:rsidR="00224411">
        <w:rPr>
          <w:rFonts w:ascii="宋体" w:hint="eastAsia"/>
          <w:color w:val="000000"/>
          <w:kern w:val="0"/>
          <w:sz w:val="28"/>
          <w:szCs w:val="28"/>
        </w:rPr>
        <w:t>请清理工位上的相关工具、辅材</w:t>
      </w:r>
      <w:r w:rsidR="00FD7C4D">
        <w:rPr>
          <w:rFonts w:ascii="宋体" w:hint="eastAsia"/>
          <w:color w:val="000000"/>
          <w:kern w:val="0"/>
          <w:sz w:val="28"/>
          <w:szCs w:val="28"/>
        </w:rPr>
        <w:t>，并关闭电源</w:t>
      </w:r>
      <w:r w:rsidR="00224411">
        <w:rPr>
          <w:rFonts w:ascii="宋体" w:hint="eastAsia"/>
          <w:color w:val="000000"/>
          <w:kern w:val="0"/>
          <w:sz w:val="28"/>
          <w:szCs w:val="28"/>
        </w:rPr>
        <w:t>。</w:t>
      </w:r>
    </w:p>
    <w:p w:rsidR="00224411" w:rsidRDefault="00CD780F" w:rsidP="00C60992">
      <w:pPr>
        <w:autoSpaceDE w:val="0"/>
        <w:autoSpaceDN w:val="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noProof/>
          <w:color w:val="000000"/>
          <w:kern w:val="0"/>
          <w:sz w:val="28"/>
          <w:szCs w:val="28"/>
        </w:rPr>
        <w:lastRenderedPageBreak/>
        <w:pict>
          <v:line id="_x0000_s1105" style="position:absolute;left:0;text-align:left;z-index:251655680" from="-9pt,27.05pt" to="477pt,27.05pt" strokeweight="1.5pt"/>
        </w:pict>
      </w:r>
    </w:p>
    <w:p w:rsidR="00E442E5" w:rsidRPr="00F11DC8" w:rsidRDefault="001D4F50" w:rsidP="006E1D1B">
      <w:pPr>
        <w:numPr>
          <w:ilvl w:val="0"/>
          <w:numId w:val="12"/>
        </w:numPr>
        <w:rPr>
          <w:rFonts w:ascii="宋体" w:hint="eastAsia"/>
          <w:color w:val="000000"/>
          <w:kern w:val="0"/>
          <w:sz w:val="28"/>
          <w:szCs w:val="28"/>
        </w:rPr>
      </w:pPr>
      <w:r w:rsidRPr="00F11DC8">
        <w:rPr>
          <w:rFonts w:ascii="宋体" w:hint="eastAsia"/>
          <w:color w:val="000000"/>
          <w:kern w:val="0"/>
          <w:sz w:val="28"/>
          <w:szCs w:val="28"/>
        </w:rPr>
        <w:t>答题纸</w:t>
      </w:r>
    </w:p>
    <w:p w:rsidR="006E1D1B" w:rsidRDefault="00C316F0" w:rsidP="006E1D1B">
      <w:pPr>
        <w:numPr>
          <w:ilvl w:val="0"/>
          <w:numId w:val="2"/>
        </w:numPr>
        <w:autoSpaceDE w:val="0"/>
        <w:autoSpaceDN w:val="0"/>
        <w:rPr>
          <w:rFonts w:ascii="宋体" w:hint="eastAsia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以模块为基本单元的控制</w:t>
      </w:r>
      <w:r w:rsidR="00E55EA5">
        <w:rPr>
          <w:rFonts w:ascii="宋体" w:hint="eastAsia"/>
          <w:color w:val="000000"/>
          <w:kern w:val="0"/>
          <w:sz w:val="28"/>
          <w:szCs w:val="28"/>
        </w:rPr>
        <w:t>电气接线图</w:t>
      </w:r>
    </w:p>
    <w:p w:rsidR="00807612" w:rsidRDefault="00807612" w:rsidP="006E1D1B">
      <w:pPr>
        <w:autoSpaceDE w:val="0"/>
        <w:autoSpaceDN w:val="0"/>
        <w:jc w:val="center"/>
        <w:rPr>
          <w:rFonts w:ascii="宋体" w:hint="eastAsia"/>
          <w:color w:val="000000"/>
          <w:kern w:val="0"/>
          <w:szCs w:val="21"/>
        </w:rPr>
      </w:pPr>
      <w:r>
        <w:rPr>
          <w:rFonts w:ascii="宋体" w:hint="eastAsia"/>
          <w:noProof/>
          <w:color w:val="000000"/>
          <w:kern w:val="0"/>
          <w:szCs w:val="21"/>
        </w:rPr>
      </w:r>
      <w:r w:rsidR="00C60992" w:rsidRPr="00807612">
        <w:rPr>
          <w:rFonts w:ascii="宋体"/>
          <w:color w:val="000000"/>
          <w:kern w:val="0"/>
          <w:szCs w:val="21"/>
        </w:rPr>
        <w:pict>
          <v:rect id="_x0000_s1042" style="width:423pt;height:508.65pt;mso-position-horizontal-relative:char;mso-position-vertical-relative:line" filled="f">
            <w10:anchorlock/>
          </v:rect>
        </w:pict>
      </w:r>
    </w:p>
    <w:p w:rsidR="00086ABA" w:rsidRDefault="00086ABA" w:rsidP="00086ABA">
      <w:pPr>
        <w:autoSpaceDE w:val="0"/>
        <w:autoSpaceDN w:val="0"/>
        <w:ind w:left="420"/>
        <w:rPr>
          <w:rFonts w:ascii="宋体" w:hint="eastAsia"/>
          <w:color w:val="000000"/>
          <w:kern w:val="0"/>
          <w:szCs w:val="21"/>
        </w:rPr>
      </w:pPr>
    </w:p>
    <w:p w:rsidR="00CD780F" w:rsidRDefault="00CD780F" w:rsidP="00086ABA">
      <w:pPr>
        <w:autoSpaceDE w:val="0"/>
        <w:autoSpaceDN w:val="0"/>
        <w:ind w:left="420"/>
        <w:rPr>
          <w:rFonts w:ascii="宋体" w:hint="eastAsia"/>
          <w:color w:val="000000"/>
          <w:kern w:val="0"/>
          <w:szCs w:val="21"/>
        </w:rPr>
      </w:pPr>
      <w:r>
        <w:rPr>
          <w:rFonts w:ascii="宋体" w:hint="eastAsia"/>
          <w:noProof/>
          <w:color w:val="000000"/>
          <w:kern w:val="0"/>
          <w:szCs w:val="21"/>
        </w:rPr>
        <w:pict>
          <v:line id="_x0000_s1106" style="position:absolute;left:0;text-align:left;z-index:251656704" from="-9pt,11.45pt" to="477pt,11.45pt" strokeweight="1.5pt"/>
        </w:pict>
      </w:r>
    </w:p>
    <w:p w:rsidR="006F2C75" w:rsidRPr="004C3315" w:rsidRDefault="006F2C75" w:rsidP="006F2C75">
      <w:pPr>
        <w:numPr>
          <w:ilvl w:val="0"/>
          <w:numId w:val="3"/>
        </w:numPr>
        <w:rPr>
          <w:rFonts w:ascii="黑体" w:eastAsia="黑体" w:hAnsi="宋体" w:hint="eastAsia"/>
          <w:b/>
          <w:color w:val="000000"/>
          <w:sz w:val="30"/>
          <w:szCs w:val="30"/>
        </w:rPr>
      </w:pPr>
      <w:r w:rsidRPr="004C3315">
        <w:rPr>
          <w:rFonts w:ascii="黑体" w:eastAsia="黑体" w:hAnsi="宋体" w:hint="eastAsia"/>
          <w:b/>
          <w:color w:val="000000"/>
          <w:sz w:val="30"/>
          <w:szCs w:val="30"/>
        </w:rPr>
        <w:t>评分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说明</w:t>
      </w:r>
    </w:p>
    <w:p w:rsidR="006F2C75" w:rsidRPr="004C3315" w:rsidRDefault="006F2C75" w:rsidP="006F2C75">
      <w:pPr>
        <w:numPr>
          <w:ilvl w:val="0"/>
          <w:numId w:val="4"/>
        </w:numPr>
        <w:rPr>
          <w:rFonts w:ascii="宋体" w:hAnsi="宋体" w:hint="eastAsia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竞赛成绩：100分。</w:t>
      </w:r>
    </w:p>
    <w:p w:rsidR="006F2C75" w:rsidRPr="004C3315" w:rsidRDefault="006F2C75" w:rsidP="006F2C75">
      <w:pPr>
        <w:numPr>
          <w:ilvl w:val="0"/>
          <w:numId w:val="4"/>
        </w:numPr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竞赛</w:t>
      </w:r>
      <w:r w:rsidRPr="004C3315">
        <w:rPr>
          <w:rFonts w:ascii="宋体" w:hAnsi="宋体" w:hint="eastAsia"/>
          <w:color w:val="000000"/>
          <w:szCs w:val="21"/>
        </w:rPr>
        <w:t>成绩</w:t>
      </w:r>
      <w:r>
        <w:rPr>
          <w:rFonts w:ascii="宋体" w:hAnsi="宋体" w:hint="eastAsia"/>
          <w:color w:val="000000"/>
          <w:szCs w:val="21"/>
        </w:rPr>
        <w:t>包括</w:t>
      </w:r>
      <w:r w:rsidRPr="004C3315"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 w:hint="eastAsia"/>
          <w:color w:val="000000"/>
          <w:szCs w:val="21"/>
        </w:rPr>
        <w:t>大</w:t>
      </w:r>
      <w:r w:rsidRPr="004C3315">
        <w:rPr>
          <w:rFonts w:ascii="宋体" w:hAnsi="宋体" w:hint="eastAsia"/>
          <w:color w:val="000000"/>
          <w:szCs w:val="21"/>
        </w:rPr>
        <w:t>项</w:t>
      </w:r>
      <w:r>
        <w:rPr>
          <w:rFonts w:ascii="宋体" w:hAnsi="宋体" w:hint="eastAsia"/>
          <w:color w:val="000000"/>
          <w:szCs w:val="21"/>
        </w:rPr>
        <w:t>，结合</w:t>
      </w:r>
      <w:r w:rsidR="00893118">
        <w:rPr>
          <w:rFonts w:ascii="宋体" w:hAnsi="宋体" w:hint="eastAsia"/>
          <w:color w:val="000000"/>
          <w:szCs w:val="21"/>
        </w:rPr>
        <w:t>此套试卷</w:t>
      </w:r>
      <w:r>
        <w:rPr>
          <w:rFonts w:ascii="宋体" w:hAnsi="宋体" w:hint="eastAsia"/>
          <w:color w:val="000000"/>
          <w:szCs w:val="21"/>
        </w:rPr>
        <w:t>相应三项评分标准逐项</w:t>
      </w:r>
      <w:r w:rsidRPr="004C3315">
        <w:rPr>
          <w:rFonts w:ascii="宋体" w:hAnsi="宋体" w:hint="eastAsia"/>
          <w:color w:val="000000"/>
          <w:szCs w:val="21"/>
        </w:rPr>
        <w:t>评分：</w:t>
      </w:r>
    </w:p>
    <w:p w:rsidR="006F2C75" w:rsidRPr="004C3315" w:rsidRDefault="006F2C75" w:rsidP="006F2C75">
      <w:pPr>
        <w:numPr>
          <w:ilvl w:val="0"/>
          <w:numId w:val="6"/>
        </w:numPr>
        <w:ind w:firstLine="286"/>
        <w:rPr>
          <w:rFonts w:ascii="宋体" w:hAnsi="宋体" w:hint="eastAsia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职业与安全意识分（满分</w:t>
      </w:r>
      <w:r>
        <w:rPr>
          <w:rFonts w:ascii="宋体" w:hAnsi="宋体" w:hint="eastAsia"/>
          <w:color w:val="000000"/>
          <w:szCs w:val="21"/>
        </w:rPr>
        <w:t>为</w:t>
      </w:r>
      <w:r w:rsidRPr="004C3315">
        <w:rPr>
          <w:rFonts w:ascii="宋体" w:hAnsi="宋体" w:hint="eastAsia"/>
          <w:color w:val="000000"/>
          <w:szCs w:val="21"/>
        </w:rPr>
        <w:t>10分）</w:t>
      </w:r>
      <w:r>
        <w:rPr>
          <w:rFonts w:ascii="宋体" w:hAnsi="宋体" w:hint="eastAsia"/>
          <w:color w:val="000000"/>
          <w:szCs w:val="21"/>
        </w:rPr>
        <w:t>；</w:t>
      </w:r>
    </w:p>
    <w:p w:rsidR="006F2C75" w:rsidRPr="004C3315" w:rsidRDefault="006F2C75" w:rsidP="006F2C75">
      <w:pPr>
        <w:numPr>
          <w:ilvl w:val="0"/>
          <w:numId w:val="6"/>
        </w:numPr>
        <w:ind w:firstLine="286"/>
        <w:rPr>
          <w:rFonts w:ascii="宋体" w:hAnsi="宋体" w:hint="eastAsia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工艺分（满分</w:t>
      </w:r>
      <w:r>
        <w:rPr>
          <w:rFonts w:ascii="宋体" w:hAnsi="宋体" w:hint="eastAsia"/>
          <w:color w:val="000000"/>
          <w:szCs w:val="21"/>
        </w:rPr>
        <w:t>为</w:t>
      </w:r>
      <w:r w:rsidRPr="004C3315">
        <w:rPr>
          <w:rFonts w:ascii="宋体" w:hAnsi="宋体" w:hint="eastAsia"/>
          <w:color w:val="000000"/>
          <w:szCs w:val="21"/>
        </w:rPr>
        <w:t>30分）</w:t>
      </w:r>
      <w:r>
        <w:rPr>
          <w:rFonts w:ascii="宋体" w:hAnsi="宋体" w:hint="eastAsia"/>
          <w:color w:val="000000"/>
          <w:szCs w:val="21"/>
        </w:rPr>
        <w:t>；</w:t>
      </w:r>
    </w:p>
    <w:p w:rsidR="006F2C75" w:rsidRPr="004C3315" w:rsidRDefault="006F2C75" w:rsidP="006F2C75">
      <w:pPr>
        <w:numPr>
          <w:ilvl w:val="0"/>
          <w:numId w:val="6"/>
        </w:numPr>
        <w:ind w:firstLine="286"/>
        <w:rPr>
          <w:rFonts w:ascii="宋体" w:hAnsi="宋体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功能</w:t>
      </w:r>
      <w:r>
        <w:rPr>
          <w:rFonts w:ascii="宋体" w:hAnsi="宋体" w:hint="eastAsia"/>
          <w:color w:val="000000"/>
          <w:szCs w:val="21"/>
        </w:rPr>
        <w:t>完成</w:t>
      </w:r>
      <w:r w:rsidRPr="004C3315">
        <w:rPr>
          <w:rFonts w:ascii="宋体" w:hAnsi="宋体" w:hint="eastAsia"/>
          <w:color w:val="000000"/>
          <w:szCs w:val="21"/>
        </w:rPr>
        <w:t>分（满分</w:t>
      </w:r>
      <w:r>
        <w:rPr>
          <w:rFonts w:ascii="宋体" w:hAnsi="宋体" w:hint="eastAsia"/>
          <w:color w:val="000000"/>
          <w:szCs w:val="21"/>
        </w:rPr>
        <w:t>为</w:t>
      </w:r>
      <w:r w:rsidRPr="004C3315">
        <w:rPr>
          <w:rFonts w:ascii="宋体" w:hAnsi="宋体" w:hint="eastAsia"/>
          <w:color w:val="000000"/>
          <w:szCs w:val="21"/>
        </w:rPr>
        <w:t>60分）</w:t>
      </w:r>
      <w:r>
        <w:rPr>
          <w:rFonts w:ascii="宋体" w:hAnsi="宋体" w:hint="eastAsia"/>
          <w:color w:val="000000"/>
          <w:szCs w:val="21"/>
        </w:rPr>
        <w:t>。</w:t>
      </w:r>
    </w:p>
    <w:p w:rsidR="006F2C75" w:rsidRPr="004C3315" w:rsidRDefault="006F2C75" w:rsidP="006F2C75">
      <w:pPr>
        <w:numPr>
          <w:ilvl w:val="0"/>
          <w:numId w:val="4"/>
        </w:numPr>
        <w:rPr>
          <w:rFonts w:ascii="宋体" w:hAnsi="宋体" w:hint="eastAsia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评审人员：</w:t>
      </w:r>
      <w:r>
        <w:rPr>
          <w:rFonts w:ascii="宋体" w:hAnsi="宋体" w:hint="eastAsia"/>
          <w:color w:val="000000"/>
          <w:szCs w:val="21"/>
        </w:rPr>
        <w:t>成绩</w:t>
      </w:r>
      <w:r w:rsidRPr="004C3315">
        <w:rPr>
          <w:rFonts w:ascii="宋体" w:hAnsi="宋体" w:hint="eastAsia"/>
          <w:color w:val="000000"/>
          <w:szCs w:val="21"/>
        </w:rPr>
        <w:t>由</w:t>
      </w:r>
      <w:r>
        <w:rPr>
          <w:rFonts w:ascii="宋体" w:hAnsi="宋体" w:hint="eastAsia"/>
          <w:color w:val="000000"/>
          <w:szCs w:val="21"/>
        </w:rPr>
        <w:t>现场评委现场评定</w:t>
      </w:r>
      <w:r w:rsidRPr="004C3315">
        <w:rPr>
          <w:rFonts w:ascii="宋体" w:hAnsi="宋体" w:hint="eastAsia"/>
          <w:color w:val="000000"/>
          <w:szCs w:val="21"/>
        </w:rPr>
        <w:t>。</w:t>
      </w:r>
    </w:p>
    <w:p w:rsidR="006F2C75" w:rsidRPr="004C3315" w:rsidRDefault="006F2C75" w:rsidP="006F2C75">
      <w:pPr>
        <w:numPr>
          <w:ilvl w:val="0"/>
          <w:numId w:val="4"/>
        </w:numPr>
        <w:rPr>
          <w:rFonts w:ascii="宋体" w:hAnsi="宋体" w:hint="eastAsia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成绩公布：由</w:t>
      </w:r>
      <w:r>
        <w:rPr>
          <w:rFonts w:ascii="宋体" w:hAnsi="宋体" w:hint="eastAsia"/>
          <w:color w:val="000000"/>
          <w:szCs w:val="21"/>
        </w:rPr>
        <w:t>现场主评委</w:t>
      </w:r>
      <w:r w:rsidRPr="004C3315">
        <w:rPr>
          <w:rFonts w:ascii="宋体" w:hAnsi="宋体" w:hint="eastAsia"/>
          <w:color w:val="000000"/>
          <w:szCs w:val="21"/>
        </w:rPr>
        <w:t>提交。</w:t>
      </w:r>
    </w:p>
    <w:p w:rsidR="006F2C75" w:rsidRPr="004C3315" w:rsidRDefault="006F2C75" w:rsidP="006F2C75">
      <w:pPr>
        <w:numPr>
          <w:ilvl w:val="0"/>
          <w:numId w:val="4"/>
        </w:numPr>
        <w:rPr>
          <w:rFonts w:ascii="宋体" w:hAnsi="宋体" w:hint="eastAsia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名次排列：</w:t>
      </w:r>
    </w:p>
    <w:p w:rsidR="006F2C75" w:rsidRPr="004C3315" w:rsidRDefault="006F2C75" w:rsidP="006F2C75">
      <w:pPr>
        <w:numPr>
          <w:ilvl w:val="0"/>
          <w:numId w:val="5"/>
        </w:numPr>
        <w:ind w:firstLine="286"/>
        <w:rPr>
          <w:rFonts w:ascii="宋体" w:hAnsi="宋体" w:hint="eastAsia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按比赛成绩从高到低排列参赛选手的名次。</w:t>
      </w:r>
    </w:p>
    <w:p w:rsidR="006F2C75" w:rsidRPr="004C3315" w:rsidRDefault="006F2C75" w:rsidP="006F2C75">
      <w:pPr>
        <w:numPr>
          <w:ilvl w:val="0"/>
          <w:numId w:val="5"/>
        </w:numPr>
        <w:ind w:firstLine="286"/>
        <w:rPr>
          <w:rFonts w:ascii="宋体" w:hAnsi="宋体" w:hint="eastAsia"/>
          <w:color w:val="000000"/>
          <w:szCs w:val="21"/>
        </w:rPr>
      </w:pPr>
      <w:r w:rsidRPr="005C045F">
        <w:rPr>
          <w:rFonts w:ascii="宋体" w:hAnsi="宋体" w:hint="eastAsia"/>
          <w:color w:val="000000"/>
          <w:szCs w:val="21"/>
          <w:em w:val="dot"/>
        </w:rPr>
        <w:t>比赛成绩相同，完成工作任务所用时间少的名次在前</w:t>
      </w:r>
      <w:r w:rsidRPr="004C3315">
        <w:rPr>
          <w:rFonts w:ascii="宋体" w:hAnsi="宋体" w:hint="eastAsia"/>
          <w:color w:val="000000"/>
          <w:szCs w:val="21"/>
        </w:rPr>
        <w:t>；</w:t>
      </w:r>
    </w:p>
    <w:p w:rsidR="006F2C75" w:rsidRPr="004C3315" w:rsidRDefault="006F2C75" w:rsidP="006F2C75">
      <w:pPr>
        <w:numPr>
          <w:ilvl w:val="0"/>
          <w:numId w:val="5"/>
        </w:numPr>
        <w:ind w:firstLine="286"/>
        <w:rPr>
          <w:rFonts w:ascii="宋体" w:hAnsi="宋体" w:hint="eastAsia"/>
          <w:color w:val="000000"/>
          <w:szCs w:val="21"/>
        </w:rPr>
      </w:pPr>
      <w:r w:rsidRPr="004C3315">
        <w:rPr>
          <w:rFonts w:ascii="宋体" w:hAnsi="宋体" w:hint="eastAsia"/>
          <w:color w:val="000000"/>
          <w:szCs w:val="21"/>
        </w:rPr>
        <w:t>比</w:t>
      </w:r>
      <w:r>
        <w:rPr>
          <w:rFonts w:ascii="宋体" w:hAnsi="宋体" w:hint="eastAsia"/>
          <w:color w:val="000000"/>
          <w:szCs w:val="21"/>
        </w:rPr>
        <w:t>赛成绩和完成工作任务用时相同，控制程序占用存储空间少的名次在前；</w:t>
      </w:r>
    </w:p>
    <w:p w:rsidR="006F2C75" w:rsidRDefault="006F2C75" w:rsidP="006F2C75">
      <w:pPr>
        <w:numPr>
          <w:ilvl w:val="0"/>
          <w:numId w:val="5"/>
        </w:numPr>
        <w:ind w:firstLine="286"/>
        <w:rPr>
          <w:rFonts w:hint="eastAsia"/>
        </w:rPr>
      </w:pPr>
      <w:r w:rsidRPr="004C3315">
        <w:rPr>
          <w:rFonts w:ascii="宋体" w:hAnsi="宋体" w:hint="eastAsia"/>
          <w:color w:val="000000"/>
          <w:szCs w:val="21"/>
        </w:rPr>
        <w:t>比赛成绩、完成工作任务用时相同、控制程序占用存储空间相同，名次并列。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F2C75" w:rsidRPr="006F2C75" w:rsidRDefault="00401701" w:rsidP="006F2C75">
      <w:pPr>
        <w:jc w:val="center"/>
        <w:rPr>
          <w:rFonts w:ascii="宋体" w:hint="eastAsia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br w:type="page"/>
      </w:r>
    </w:p>
    <w:p w:rsidR="006F2C75" w:rsidRPr="00B42DC7" w:rsidRDefault="00CD780F" w:rsidP="006F2C75">
      <w:pPr>
        <w:numPr>
          <w:ilvl w:val="0"/>
          <w:numId w:val="3"/>
        </w:numPr>
        <w:rPr>
          <w:rFonts w:ascii="黑体" w:eastAsia="黑体" w:hAnsi="宋体" w:hint="eastAsia"/>
          <w:b/>
          <w:color w:val="000000"/>
          <w:sz w:val="30"/>
          <w:szCs w:val="30"/>
        </w:rPr>
      </w:pPr>
      <w:r>
        <w:rPr>
          <w:rFonts w:ascii="宋体" w:hint="eastAsia"/>
          <w:noProof/>
          <w:color w:val="000000"/>
          <w:kern w:val="0"/>
          <w:szCs w:val="21"/>
        </w:rPr>
        <w:pict>
          <v:line id="_x0000_s1107" style="position:absolute;left:0;text-align:left;z-index:251657728" from="0,-4.15pt" to="486pt,-4.15pt" strokeweight="1.5pt"/>
        </w:pict>
      </w:r>
      <w:r w:rsidR="006F2C75" w:rsidRPr="00B42DC7">
        <w:rPr>
          <w:rFonts w:ascii="黑体" w:eastAsia="黑体" w:hAnsi="宋体" w:hint="eastAsia"/>
          <w:b/>
          <w:color w:val="000000"/>
          <w:sz w:val="30"/>
          <w:szCs w:val="30"/>
        </w:rPr>
        <w:t>职业与安全意识</w:t>
      </w:r>
      <w:r w:rsidR="00E94E37" w:rsidRPr="00B42DC7">
        <w:rPr>
          <w:rFonts w:ascii="黑体" w:eastAsia="黑体" w:hAnsi="宋体" w:hint="eastAsia"/>
          <w:b/>
          <w:color w:val="000000"/>
          <w:sz w:val="30"/>
          <w:szCs w:val="30"/>
        </w:rPr>
        <w:t>评分</w:t>
      </w:r>
      <w:r w:rsidR="00CA3477" w:rsidRPr="00E94E37">
        <w:rPr>
          <w:rFonts w:ascii="黑体" w:eastAsia="黑体" w:hAnsi="宋体" w:hint="eastAsia"/>
          <w:b/>
          <w:color w:val="000000"/>
          <w:sz w:val="30"/>
          <w:szCs w:val="30"/>
          <w:em w:val="dot"/>
        </w:rPr>
        <w:t>参考</w:t>
      </w:r>
      <w:r w:rsidR="006F2C75" w:rsidRPr="00B42DC7">
        <w:rPr>
          <w:rFonts w:ascii="黑体" w:eastAsia="黑体" w:hAnsi="宋体" w:hint="eastAsia"/>
          <w:b/>
          <w:color w:val="000000"/>
          <w:sz w:val="30"/>
          <w:szCs w:val="30"/>
        </w:rPr>
        <w:t>标准 （</w:t>
      </w:r>
      <w:r w:rsidR="006F2C75">
        <w:rPr>
          <w:rFonts w:ascii="黑体" w:eastAsia="黑体" w:hAnsi="宋体" w:hint="eastAsia"/>
          <w:b/>
          <w:color w:val="000000"/>
          <w:sz w:val="30"/>
          <w:szCs w:val="30"/>
        </w:rPr>
        <w:t>此项</w:t>
      </w:r>
      <w:r w:rsidR="006F2C75" w:rsidRPr="00B42DC7">
        <w:rPr>
          <w:rFonts w:ascii="黑体" w:eastAsia="黑体" w:hAnsi="宋体" w:hint="eastAsia"/>
          <w:b/>
          <w:color w:val="000000"/>
          <w:sz w:val="30"/>
          <w:szCs w:val="30"/>
        </w:rPr>
        <w:t>满分：10分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，最低为 －</w:t>
      </w:r>
      <w:r w:rsidR="007D7C77">
        <w:rPr>
          <w:rFonts w:ascii="黑体" w:eastAsia="黑体" w:hAnsi="宋体" w:hint="eastAsia"/>
          <w:b/>
          <w:color w:val="000000"/>
          <w:sz w:val="30"/>
          <w:szCs w:val="30"/>
        </w:rPr>
        <w:t>3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0分）</w:t>
      </w:r>
    </w:p>
    <w:tbl>
      <w:tblPr>
        <w:tblW w:w="0" w:type="auto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6"/>
        <w:gridCol w:w="900"/>
        <w:gridCol w:w="5040"/>
      </w:tblGrid>
      <w:tr w:rsidR="006F2C75">
        <w:trPr>
          <w:trHeight w:val="397"/>
          <w:jc w:val="center"/>
        </w:trPr>
        <w:tc>
          <w:tcPr>
            <w:tcW w:w="2816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90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504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准</w:t>
            </w:r>
          </w:p>
        </w:tc>
      </w:tr>
      <w:tr w:rsidR="006F2C75">
        <w:trPr>
          <w:trHeight w:val="397"/>
          <w:jc w:val="center"/>
        </w:trPr>
        <w:tc>
          <w:tcPr>
            <w:tcW w:w="2816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操作是否符合安全操作规程</w:t>
            </w:r>
          </w:p>
        </w:tc>
        <w:tc>
          <w:tcPr>
            <w:tcW w:w="90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040" w:type="dxa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出现不符合安全操作规程的，一次扣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分，扣完为止。严重不符造成严重后果的扣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</w:p>
        </w:tc>
      </w:tr>
      <w:tr w:rsidR="006F2C75">
        <w:trPr>
          <w:trHeight w:val="397"/>
          <w:jc w:val="center"/>
        </w:trPr>
        <w:tc>
          <w:tcPr>
            <w:tcW w:w="2816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工具的摆放、工具的正确使用、调试操作方法等的处理，是否符合职业岗位的要求</w:t>
            </w:r>
          </w:p>
        </w:tc>
        <w:tc>
          <w:tcPr>
            <w:tcW w:w="90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040" w:type="dxa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出现工具运用、装置取舍</w:t>
            </w:r>
            <w:r w:rsidR="00893118">
              <w:rPr>
                <w:rFonts w:hint="eastAsia"/>
              </w:rPr>
              <w:t>、</w:t>
            </w:r>
            <w:r w:rsidR="00893118">
              <w:rPr>
                <w:rFonts w:ascii="宋体" w:hAnsi="宋体" w:hint="eastAsia"/>
                <w:color w:val="000000"/>
                <w:szCs w:val="21"/>
              </w:rPr>
              <w:t>工具遗忘在赛场等</w:t>
            </w:r>
            <w:r>
              <w:rPr>
                <w:rFonts w:hint="eastAsia"/>
              </w:rPr>
              <w:t>不符合职业岗位要求的，一次扣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分，扣完为止。</w:t>
            </w:r>
          </w:p>
        </w:tc>
      </w:tr>
      <w:tr w:rsidR="006F2C75">
        <w:trPr>
          <w:trHeight w:val="397"/>
          <w:jc w:val="center"/>
        </w:trPr>
        <w:tc>
          <w:tcPr>
            <w:tcW w:w="2816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是否遵守赛场纪律、爱惜赛场的设备和器材、保持工位的整洁</w:t>
            </w:r>
          </w:p>
        </w:tc>
        <w:tc>
          <w:tcPr>
            <w:tcW w:w="90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040" w:type="dxa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发现违反赛场纪律（如提前操作、规定时间外继续答题不听劝阻的）、损坏设备仪器的，一次扣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分。工位不整洁的扣</w:t>
            </w: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分。扣完为止。</w:t>
            </w:r>
          </w:p>
        </w:tc>
      </w:tr>
      <w:tr w:rsidR="006F2C75">
        <w:trPr>
          <w:trHeight w:val="1030"/>
          <w:jc w:val="center"/>
        </w:trPr>
        <w:tc>
          <w:tcPr>
            <w:tcW w:w="8756" w:type="dxa"/>
            <w:gridSpan w:val="3"/>
            <w:vAlign w:val="center"/>
          </w:tcPr>
          <w:p w:rsidR="006F2C75" w:rsidRDefault="006F2C75" w:rsidP="00E23D92">
            <w:r>
              <w:rPr>
                <w:rFonts w:hint="eastAsia"/>
              </w:rPr>
              <w:t>特别：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完成工作任务并交卷后，出现电路短路</w:t>
            </w:r>
            <w:r w:rsidR="007D7C77">
              <w:rPr>
                <w:rFonts w:ascii="宋体" w:hAnsi="宋体" w:hint="eastAsia"/>
                <w:color w:val="000000"/>
                <w:szCs w:val="21"/>
              </w:rPr>
              <w:t>总成绩再</w:t>
            </w:r>
            <w:r>
              <w:rPr>
                <w:rFonts w:ascii="宋体" w:hAnsi="宋体" w:hint="eastAsia"/>
                <w:color w:val="000000"/>
                <w:szCs w:val="21"/>
              </w:rPr>
              <w:t>扣</w:t>
            </w:r>
            <w:r w:rsidR="00893118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0分</w:t>
            </w:r>
            <w:r>
              <w:rPr>
                <w:rFonts w:hint="eastAsia"/>
              </w:rPr>
              <w:t>；</w:t>
            </w:r>
          </w:p>
          <w:p w:rsidR="006F2C75" w:rsidRDefault="006F2C75" w:rsidP="00E23D92">
            <w:pPr>
              <w:ind w:left="64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完成工作任务过程中，因违反操作规程影响自己及他人比赛的（如造成</w:t>
            </w:r>
            <w:r w:rsidRPr="00AB38CA">
              <w:rPr>
                <w:rFonts w:ascii="宋体" w:hAnsi="宋体" w:hint="eastAsia"/>
                <w:color w:val="000000"/>
                <w:szCs w:val="21"/>
                <w:em w:val="dot"/>
              </w:rPr>
              <w:t>机房停电</w:t>
            </w:r>
            <w:r>
              <w:rPr>
                <w:rFonts w:ascii="宋体" w:hAnsi="宋体" w:hint="eastAsia"/>
                <w:color w:val="000000"/>
                <w:szCs w:val="21"/>
              </w:rPr>
              <w:t>），</w:t>
            </w:r>
            <w:r w:rsidR="007D7C77">
              <w:rPr>
                <w:rFonts w:ascii="宋体" w:hAnsi="宋体" w:hint="eastAsia"/>
                <w:color w:val="000000"/>
                <w:szCs w:val="21"/>
              </w:rPr>
              <w:t>总成绩再扣</w:t>
            </w:r>
            <w:r>
              <w:rPr>
                <w:rFonts w:ascii="宋体" w:hAnsi="宋体" w:hint="eastAsia"/>
                <w:color w:val="000000"/>
                <w:szCs w:val="21"/>
              </w:rPr>
              <w:t>5-</w:t>
            </w:r>
            <w:r w:rsidR="00893118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0分；</w:t>
            </w:r>
          </w:p>
          <w:p w:rsidR="006F2C75" w:rsidRDefault="006F2C75" w:rsidP="00E23D92">
            <w:pPr>
              <w:ind w:left="64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</w:t>
            </w:r>
            <w:r>
              <w:rPr>
                <w:rFonts w:hint="eastAsia"/>
              </w:rPr>
              <w:t>严重</w:t>
            </w:r>
            <w:r>
              <w:rPr>
                <w:rFonts w:ascii="宋体" w:hAnsi="宋体" w:hint="eastAsia"/>
                <w:color w:val="000000"/>
                <w:szCs w:val="21"/>
              </w:rPr>
              <w:t>损坏赛场提供的设备，污染赛场环境，不符合职业规范的行为，视情节</w:t>
            </w:r>
            <w:r w:rsidR="007D7C77">
              <w:rPr>
                <w:rFonts w:ascii="宋体" w:hAnsi="宋体" w:hint="eastAsia"/>
                <w:color w:val="000000"/>
                <w:szCs w:val="21"/>
              </w:rPr>
              <w:t>总成绩再扣</w:t>
            </w:r>
            <w:r>
              <w:rPr>
                <w:rFonts w:ascii="宋体" w:hAnsi="宋体" w:hint="eastAsia"/>
                <w:color w:val="000000"/>
                <w:szCs w:val="21"/>
              </w:rPr>
              <w:t>3-10分；</w:t>
            </w:r>
          </w:p>
          <w:p w:rsidR="006F2C75" w:rsidRDefault="006F2C75" w:rsidP="00E23D92">
            <w:pPr>
              <w:ind w:left="64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、严重违反纪律的，如出现作弊现象，经主评委确认，可直接取消该选手参赛资格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  <w:r w:rsidR="007907FC">
              <w:rPr>
                <w:rFonts w:ascii="宋体" w:hAnsi="宋体" w:hint="eastAsia"/>
                <w:color w:val="000000"/>
                <w:szCs w:val="21"/>
              </w:rPr>
              <w:t>无比赛成绩！</w:t>
            </w:r>
          </w:p>
        </w:tc>
      </w:tr>
    </w:tbl>
    <w:p w:rsidR="00401701" w:rsidRDefault="00401701" w:rsidP="00401701">
      <w:pPr>
        <w:rPr>
          <w:rFonts w:ascii="黑体" w:eastAsia="黑体" w:hAnsi="宋体" w:hint="eastAsia"/>
          <w:b/>
          <w:color w:val="000000"/>
          <w:sz w:val="30"/>
          <w:szCs w:val="30"/>
        </w:rPr>
      </w:pPr>
    </w:p>
    <w:p w:rsidR="006F2C75" w:rsidRPr="00B42DC7" w:rsidRDefault="006F2C75" w:rsidP="006F2C75">
      <w:pPr>
        <w:numPr>
          <w:ilvl w:val="0"/>
          <w:numId w:val="3"/>
        </w:numPr>
        <w:rPr>
          <w:rFonts w:ascii="黑体" w:eastAsia="黑体" w:hAnsi="宋体" w:hint="eastAsia"/>
          <w:b/>
          <w:color w:val="000000"/>
          <w:sz w:val="30"/>
          <w:szCs w:val="30"/>
        </w:rPr>
      </w:pPr>
      <w:r w:rsidRPr="00B42DC7">
        <w:rPr>
          <w:rFonts w:ascii="黑体" w:eastAsia="黑体" w:hAnsi="宋体" w:hint="eastAsia"/>
          <w:b/>
          <w:color w:val="000000"/>
          <w:sz w:val="30"/>
          <w:szCs w:val="30"/>
        </w:rPr>
        <w:t>工艺性评分</w:t>
      </w:r>
      <w:r w:rsidR="00CA3477" w:rsidRPr="00E94E37">
        <w:rPr>
          <w:rFonts w:ascii="黑体" w:eastAsia="黑体" w:hAnsi="宋体" w:hint="eastAsia"/>
          <w:b/>
          <w:color w:val="000000"/>
          <w:sz w:val="30"/>
          <w:szCs w:val="30"/>
          <w:em w:val="dot"/>
        </w:rPr>
        <w:t>参考</w:t>
      </w:r>
      <w:r w:rsidRPr="00B42DC7">
        <w:rPr>
          <w:rFonts w:ascii="黑体" w:eastAsia="黑体" w:hAnsi="宋体" w:hint="eastAsia"/>
          <w:b/>
          <w:color w:val="000000"/>
          <w:sz w:val="30"/>
          <w:szCs w:val="30"/>
        </w:rPr>
        <w:t>标准 （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此项</w:t>
      </w:r>
      <w:r w:rsidRPr="00B42DC7">
        <w:rPr>
          <w:rFonts w:ascii="黑体" w:eastAsia="黑体" w:hAnsi="宋体" w:hint="eastAsia"/>
          <w:b/>
          <w:color w:val="000000"/>
          <w:sz w:val="30"/>
          <w:szCs w:val="30"/>
        </w:rPr>
        <w:t>满分：30分</w:t>
      </w:r>
      <w:r w:rsidR="00CD780F">
        <w:rPr>
          <w:rFonts w:ascii="黑体" w:eastAsia="黑体" w:hAnsi="宋体" w:hint="eastAsia"/>
          <w:b/>
          <w:color w:val="000000"/>
          <w:sz w:val="30"/>
          <w:szCs w:val="30"/>
        </w:rPr>
        <w:t>，最低为 0分</w:t>
      </w:r>
      <w:r w:rsidRPr="00B42DC7">
        <w:rPr>
          <w:rFonts w:ascii="黑体" w:eastAsia="黑体" w:hAnsi="宋体" w:hint="eastAsia"/>
          <w:b/>
          <w:color w:val="000000"/>
          <w:sz w:val="30"/>
          <w:szCs w:val="30"/>
        </w:rPr>
        <w:t>）</w:t>
      </w:r>
    </w:p>
    <w:tbl>
      <w:tblPr>
        <w:tblW w:w="8794" w:type="dxa"/>
        <w:jc w:val="center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720"/>
        <w:gridCol w:w="6994"/>
      </w:tblGrid>
      <w:tr w:rsidR="006F2C75">
        <w:trPr>
          <w:trHeight w:val="397"/>
          <w:jc w:val="center"/>
        </w:trPr>
        <w:tc>
          <w:tcPr>
            <w:tcW w:w="108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6994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准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 w:val="restart"/>
            <w:vAlign w:val="center"/>
          </w:tcPr>
          <w:p w:rsidR="006F2C75" w:rsidRDefault="006F2C75" w:rsidP="00E23D92">
            <w:pPr>
              <w:jc w:val="center"/>
            </w:pPr>
            <w:r>
              <w:rPr>
                <w:rFonts w:hint="eastAsia"/>
              </w:rPr>
              <w:t>模块元件</w:t>
            </w:r>
          </w:p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导线连接工艺</w:t>
            </w:r>
          </w:p>
        </w:tc>
        <w:tc>
          <w:tcPr>
            <w:tcW w:w="72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94" w:type="dxa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元件选择多于试题要求的，每项扣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分，扣完为止。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模块布置不合理，扣</w:t>
            </w: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分。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导线选择不合理，每项扣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分，扣完为止。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导线走线不合理，每项扣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分，扣完为止。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导线整理不美观的，扣</w:t>
            </w:r>
            <w:r>
              <w:rPr>
                <w:rFonts w:hint="eastAsia"/>
              </w:rPr>
              <w:t>1~2</w:t>
            </w:r>
            <w:r>
              <w:rPr>
                <w:rFonts w:hint="eastAsia"/>
              </w:rPr>
              <w:t>分。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导线连接不牢，同一接线端子上连接多于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条的，每项扣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分，扣完为止。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 w:val="restart"/>
            <w:vAlign w:val="center"/>
          </w:tcPr>
          <w:p w:rsidR="006F2C75" w:rsidRDefault="006F2C75" w:rsidP="00E23D92">
            <w:pPr>
              <w:jc w:val="center"/>
            </w:pPr>
            <w:r>
              <w:rPr>
                <w:rFonts w:hint="eastAsia"/>
              </w:rPr>
              <w:t>制图准确与规范性</w:t>
            </w:r>
          </w:p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4" w:type="dxa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徒手绘图，字迹潦草扣</w:t>
            </w: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分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图形标号不符合标准要求，每项扣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分，扣完为止。</w:t>
            </w:r>
          </w:p>
        </w:tc>
      </w:tr>
      <w:tr w:rsidR="006F2C75">
        <w:trPr>
          <w:trHeight w:val="397"/>
          <w:jc w:val="center"/>
        </w:trPr>
        <w:tc>
          <w:tcPr>
            <w:tcW w:w="1080" w:type="dxa"/>
            <w:vMerge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没有元件说明，每项扣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分，扣完为止。</w:t>
            </w:r>
          </w:p>
        </w:tc>
      </w:tr>
      <w:tr w:rsidR="006F2C75">
        <w:trPr>
          <w:trHeight w:val="619"/>
          <w:jc w:val="center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6F2C75" w:rsidRDefault="006F2C75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994" w:type="dxa"/>
            <w:tcBorders>
              <w:bottom w:val="single" w:sz="8" w:space="0" w:color="auto"/>
            </w:tcBorders>
            <w:vAlign w:val="center"/>
          </w:tcPr>
          <w:p w:rsidR="006F2C75" w:rsidRDefault="006F2C75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漏画元件，每项扣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分，与实际连线不符的每项扣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分，连线与功能要求不符的每项扣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分。扣完为止。</w:t>
            </w:r>
          </w:p>
        </w:tc>
      </w:tr>
    </w:tbl>
    <w:p w:rsidR="006F2C75" w:rsidRDefault="006F2C75" w:rsidP="006F2C75">
      <w:pPr>
        <w:sectPr w:rsidR="006F2C75" w:rsidSect="000F6363">
          <w:headerReference w:type="default" r:id="rId23"/>
          <w:footerReference w:type="default" r:id="rId24"/>
          <w:pgSz w:w="11906" w:h="16838" w:code="9"/>
          <w:pgMar w:top="1134" w:right="1247" w:bottom="1134" w:left="1247" w:header="851" w:footer="992" w:gutter="0"/>
          <w:cols w:space="425"/>
          <w:docGrid w:type="lines" w:linePitch="312"/>
        </w:sectPr>
      </w:pPr>
    </w:p>
    <w:p w:rsidR="006F2C75" w:rsidRDefault="006F2C75" w:rsidP="006F2C75">
      <w:pPr>
        <w:rPr>
          <w:rFonts w:hint="eastAsia"/>
        </w:rPr>
      </w:pPr>
    </w:p>
    <w:p w:rsidR="006F2C75" w:rsidRPr="00B42DC7" w:rsidRDefault="006F2C75" w:rsidP="006F2C75">
      <w:pPr>
        <w:numPr>
          <w:ilvl w:val="0"/>
          <w:numId w:val="3"/>
        </w:numPr>
        <w:rPr>
          <w:rFonts w:ascii="黑体" w:eastAsia="黑体" w:hAnsi="宋体" w:hint="eastAsia"/>
          <w:b/>
          <w:color w:val="000000"/>
          <w:sz w:val="30"/>
          <w:szCs w:val="30"/>
        </w:rPr>
      </w:pPr>
      <w:r w:rsidRPr="00B42DC7">
        <w:rPr>
          <w:rFonts w:ascii="黑体" w:eastAsia="黑体" w:hAnsi="宋体" w:hint="eastAsia"/>
          <w:b/>
          <w:color w:val="000000"/>
          <w:sz w:val="30"/>
          <w:szCs w:val="30"/>
        </w:rPr>
        <w:t>功能评分</w:t>
      </w:r>
      <w:r w:rsidR="00CA3477" w:rsidRPr="00E94E37">
        <w:rPr>
          <w:rFonts w:ascii="黑体" w:eastAsia="黑体" w:hAnsi="宋体" w:hint="eastAsia"/>
          <w:b/>
          <w:color w:val="000000"/>
          <w:sz w:val="30"/>
          <w:szCs w:val="30"/>
          <w:em w:val="dot"/>
        </w:rPr>
        <w:t>参考</w:t>
      </w:r>
      <w:r w:rsidRPr="00B42DC7">
        <w:rPr>
          <w:rFonts w:ascii="黑体" w:eastAsia="黑体" w:hAnsi="宋体" w:hint="eastAsia"/>
          <w:b/>
          <w:color w:val="000000"/>
          <w:sz w:val="30"/>
          <w:szCs w:val="30"/>
        </w:rPr>
        <w:t>标准 （</w:t>
      </w:r>
      <w:r>
        <w:rPr>
          <w:rFonts w:ascii="黑体" w:eastAsia="黑体" w:hAnsi="宋体" w:hint="eastAsia"/>
          <w:b/>
          <w:color w:val="000000"/>
          <w:sz w:val="30"/>
          <w:szCs w:val="30"/>
        </w:rPr>
        <w:t>此项</w:t>
      </w:r>
      <w:r w:rsidRPr="00B42DC7">
        <w:rPr>
          <w:rFonts w:ascii="黑体" w:eastAsia="黑体" w:hAnsi="宋体" w:hint="eastAsia"/>
          <w:b/>
          <w:color w:val="000000"/>
          <w:sz w:val="30"/>
          <w:szCs w:val="30"/>
        </w:rPr>
        <w:t>满分：60分</w:t>
      </w:r>
      <w:r w:rsidR="00CD780F">
        <w:rPr>
          <w:rFonts w:ascii="黑体" w:eastAsia="黑体" w:hAnsi="宋体" w:hint="eastAsia"/>
          <w:b/>
          <w:color w:val="000000"/>
          <w:sz w:val="30"/>
          <w:szCs w:val="30"/>
        </w:rPr>
        <w:t>，最低为 0分</w:t>
      </w:r>
      <w:r w:rsidRPr="00B42DC7">
        <w:rPr>
          <w:rFonts w:ascii="黑体" w:eastAsia="黑体" w:hAnsi="宋体" w:hint="eastAsia"/>
          <w:b/>
          <w:color w:val="000000"/>
          <w:sz w:val="30"/>
          <w:szCs w:val="30"/>
        </w:rPr>
        <w:t>）</w:t>
      </w:r>
    </w:p>
    <w:p w:rsidR="006F2C75" w:rsidRDefault="006F2C75" w:rsidP="006F2C7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470"/>
        <w:gridCol w:w="434"/>
        <w:gridCol w:w="485"/>
        <w:gridCol w:w="6544"/>
      </w:tblGrid>
      <w:tr w:rsidR="00401701">
        <w:trPr>
          <w:trHeight w:val="397"/>
          <w:jc w:val="center"/>
        </w:trPr>
        <w:tc>
          <w:tcPr>
            <w:tcW w:w="502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470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919" w:type="dxa"/>
            <w:gridSpan w:val="2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6544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准</w:t>
            </w:r>
          </w:p>
        </w:tc>
      </w:tr>
      <w:tr w:rsidR="00401701">
        <w:trPr>
          <w:trHeight w:val="397"/>
          <w:jc w:val="center"/>
        </w:trPr>
        <w:tc>
          <w:tcPr>
            <w:tcW w:w="502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提交</w:t>
            </w:r>
          </w:p>
        </w:tc>
        <w:tc>
          <w:tcPr>
            <w:tcW w:w="1470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芯片烧写</w:t>
            </w:r>
          </w:p>
        </w:tc>
        <w:tc>
          <w:tcPr>
            <w:tcW w:w="434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85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544" w:type="dxa"/>
            <w:vAlign w:val="center"/>
          </w:tcPr>
          <w:p w:rsidR="00401701" w:rsidRDefault="00401701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比赛结束时刻，交卷时程序烧写在芯片中得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</w:tr>
      <w:tr w:rsidR="00401701">
        <w:trPr>
          <w:trHeight w:val="397"/>
          <w:jc w:val="center"/>
        </w:trPr>
        <w:tc>
          <w:tcPr>
            <w:tcW w:w="502" w:type="dxa"/>
            <w:vMerge w:val="restart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初始</w:t>
            </w:r>
          </w:p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状态</w:t>
            </w:r>
          </w:p>
        </w:tc>
        <w:tc>
          <w:tcPr>
            <w:tcW w:w="1470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数码管驱动</w:t>
            </w:r>
          </w:p>
        </w:tc>
        <w:tc>
          <w:tcPr>
            <w:tcW w:w="434" w:type="dxa"/>
            <w:vMerge w:val="restart"/>
            <w:vAlign w:val="center"/>
          </w:tcPr>
          <w:p w:rsidR="00401701" w:rsidRDefault="002424CD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5" w:type="dxa"/>
            <w:vAlign w:val="center"/>
          </w:tcPr>
          <w:p w:rsidR="00401701" w:rsidRPr="006E1D1B" w:rsidRDefault="00316733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544" w:type="dxa"/>
            <w:vAlign w:val="center"/>
          </w:tcPr>
          <w:p w:rsidR="00401701" w:rsidRDefault="00401701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数码管初始显示正确得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分。无闪烁再得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  <w:r w:rsidR="00316733">
              <w:rPr>
                <w:rFonts w:hint="eastAsia"/>
              </w:rPr>
              <w:t>状态正确再得</w:t>
            </w:r>
            <w:r w:rsidR="00316733">
              <w:rPr>
                <w:rFonts w:hint="eastAsia"/>
              </w:rPr>
              <w:t>2</w:t>
            </w:r>
            <w:r w:rsidR="00316733">
              <w:rPr>
                <w:rFonts w:hint="eastAsia"/>
              </w:rPr>
              <w:t>分。</w:t>
            </w:r>
          </w:p>
        </w:tc>
      </w:tr>
      <w:tr w:rsidR="00401701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定时器使用</w:t>
            </w:r>
          </w:p>
        </w:tc>
        <w:tc>
          <w:tcPr>
            <w:tcW w:w="434" w:type="dxa"/>
            <w:vMerge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544" w:type="dxa"/>
            <w:vAlign w:val="center"/>
          </w:tcPr>
          <w:p w:rsidR="00401701" w:rsidRDefault="00401701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秒表计数及显示正确得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分，此后</w:t>
            </w:r>
            <w:r w:rsidR="00316733">
              <w:rPr>
                <w:rFonts w:hint="eastAsia"/>
              </w:rPr>
              <w:t>工作中</w:t>
            </w:r>
            <w:r>
              <w:rPr>
                <w:rFonts w:hint="eastAsia"/>
              </w:rPr>
              <w:t>始终正确计时再得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</w:p>
        </w:tc>
      </w:tr>
      <w:tr w:rsidR="00401701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点阵驱动</w:t>
            </w:r>
          </w:p>
        </w:tc>
        <w:tc>
          <w:tcPr>
            <w:tcW w:w="434" w:type="dxa"/>
            <w:vMerge/>
            <w:vAlign w:val="center"/>
          </w:tcPr>
          <w:p w:rsidR="00401701" w:rsidRDefault="00401701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401701" w:rsidRDefault="008B7B89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544" w:type="dxa"/>
            <w:vAlign w:val="center"/>
          </w:tcPr>
          <w:p w:rsidR="00401701" w:rsidRDefault="00401701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显示“无水”得</w:t>
            </w:r>
            <w:r w:rsidR="00316733">
              <w:rPr>
                <w:rFonts w:hint="eastAsia"/>
              </w:rPr>
              <w:t>3</w:t>
            </w:r>
            <w:r>
              <w:rPr>
                <w:rFonts w:hint="eastAsia"/>
              </w:rPr>
              <w:t>分，无明显闪烁再得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  <w:r w:rsidR="00316733">
              <w:rPr>
                <w:rFonts w:hint="eastAsia"/>
              </w:rPr>
              <w:t>此后实时正确再得</w:t>
            </w:r>
            <w:r w:rsidR="00316733">
              <w:rPr>
                <w:rFonts w:hint="eastAsia"/>
              </w:rPr>
              <w:t>2</w:t>
            </w:r>
            <w:r w:rsidR="00316733">
              <w:rPr>
                <w:rFonts w:hint="eastAsia"/>
              </w:rPr>
              <w:t>分。</w:t>
            </w:r>
          </w:p>
        </w:tc>
      </w:tr>
      <w:tr w:rsidR="008B07DE">
        <w:trPr>
          <w:trHeight w:val="397"/>
          <w:jc w:val="center"/>
        </w:trPr>
        <w:tc>
          <w:tcPr>
            <w:tcW w:w="502" w:type="dxa"/>
            <w:vMerge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驱动</w:t>
            </w: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8B07DE" w:rsidRDefault="002424CD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显示“停止”得</w:t>
            </w:r>
            <w:r w:rsidR="002424CD">
              <w:rPr>
                <w:rFonts w:hint="eastAsia"/>
              </w:rPr>
              <w:t>5</w:t>
            </w:r>
            <w:r>
              <w:rPr>
                <w:rFonts w:hint="eastAsia"/>
              </w:rPr>
              <w:t>分。位置正确再得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分。此后实时正确再得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</w:tr>
      <w:tr w:rsidR="008B07DE">
        <w:trPr>
          <w:trHeight w:val="397"/>
          <w:jc w:val="center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全自动工作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纽子开关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8B07DE" w:rsidRDefault="002424CD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5" w:type="dxa"/>
            <w:vAlign w:val="center"/>
          </w:tcPr>
          <w:p w:rsidR="008B07DE" w:rsidRDefault="008B07DE" w:rsidP="00175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544" w:type="dxa"/>
            <w:vAlign w:val="center"/>
          </w:tcPr>
          <w:p w:rsidR="008B07DE" w:rsidRDefault="008B07DE" w:rsidP="00175A21">
            <w:pPr>
              <w:rPr>
                <w:rFonts w:hint="eastAsia"/>
              </w:rPr>
            </w:pPr>
            <w:r>
              <w:rPr>
                <w:rFonts w:hint="eastAsia"/>
              </w:rPr>
              <w:t>纽子开关检测正确。数码管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显示“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”表示“注水”状态，得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</w:tr>
      <w:tr w:rsidR="008B07DE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继电器</w:t>
            </w:r>
          </w:p>
        </w:tc>
        <w:tc>
          <w:tcPr>
            <w:tcW w:w="434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544" w:type="dxa"/>
            <w:vAlign w:val="center"/>
          </w:tcPr>
          <w:p w:rsidR="008B07DE" w:rsidRDefault="008B07DE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进水继电器正确动作，得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</w:tr>
      <w:tr w:rsidR="008B07DE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传感光藕</w:t>
            </w:r>
          </w:p>
        </w:tc>
        <w:tc>
          <w:tcPr>
            <w:tcW w:w="434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544" w:type="dxa"/>
            <w:vAlign w:val="center"/>
          </w:tcPr>
          <w:p w:rsidR="008B07DE" w:rsidRDefault="008B07DE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接近开关检测到水位满，关闭进水阀正确得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分，采用光藕再得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</w:tr>
      <w:tr w:rsidR="008B07DE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电机驱动</w:t>
            </w:r>
          </w:p>
        </w:tc>
        <w:tc>
          <w:tcPr>
            <w:tcW w:w="434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8B07DE" w:rsidRDefault="00E651D2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544" w:type="dxa"/>
            <w:vAlign w:val="center"/>
          </w:tcPr>
          <w:p w:rsidR="008B07DE" w:rsidRDefault="008B07DE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继电器动作得</w:t>
            </w:r>
            <w:r w:rsidR="00E651D2">
              <w:rPr>
                <w:rFonts w:hint="eastAsia"/>
              </w:rPr>
              <w:t>3</w:t>
            </w:r>
            <w:r>
              <w:rPr>
                <w:rFonts w:hint="eastAsia"/>
              </w:rPr>
              <w:t>分，电机旋转再得</w:t>
            </w:r>
            <w:r w:rsidR="00E651D2">
              <w:rPr>
                <w:rFonts w:hint="eastAsia"/>
              </w:rPr>
              <w:t>3</w:t>
            </w:r>
            <w:r>
              <w:rPr>
                <w:rFonts w:hint="eastAsia"/>
              </w:rPr>
              <w:t>分，方向正确再得</w:t>
            </w:r>
            <w:r w:rsidR="00E651D2"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</w:tr>
      <w:tr w:rsidR="008B07DE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时间控制</w:t>
            </w:r>
          </w:p>
        </w:tc>
        <w:tc>
          <w:tcPr>
            <w:tcW w:w="434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544" w:type="dxa"/>
            <w:vAlign w:val="center"/>
          </w:tcPr>
          <w:p w:rsidR="008B07DE" w:rsidRDefault="008B07DE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电机正转、停止、反转时间正确各得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</w:tr>
      <w:tr w:rsidR="008B07DE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蜂鸣器、联动</w:t>
            </w:r>
          </w:p>
        </w:tc>
        <w:tc>
          <w:tcPr>
            <w:tcW w:w="434" w:type="dxa"/>
            <w:vMerge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544" w:type="dxa"/>
            <w:vAlign w:val="center"/>
          </w:tcPr>
          <w:p w:rsidR="008B07DE" w:rsidRDefault="008B07DE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排水结束，蜂鸣器响得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分，周期正确再得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</w:tr>
      <w:tr w:rsidR="008B07DE">
        <w:trPr>
          <w:trHeight w:val="397"/>
          <w:jc w:val="center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8B07DE" w:rsidRDefault="008B07D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手动操作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7DE" w:rsidRDefault="002D687E" w:rsidP="00175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键盘识别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8B07DE" w:rsidRDefault="002424CD" w:rsidP="00175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85" w:type="dxa"/>
            <w:vAlign w:val="center"/>
          </w:tcPr>
          <w:p w:rsidR="008B07DE" w:rsidRDefault="002D687E" w:rsidP="00175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544" w:type="dxa"/>
            <w:vAlign w:val="center"/>
          </w:tcPr>
          <w:p w:rsidR="008B07DE" w:rsidRDefault="002D687E" w:rsidP="00175A21">
            <w:pPr>
              <w:rPr>
                <w:rFonts w:hint="eastAsia"/>
              </w:rPr>
            </w:pPr>
            <w:r>
              <w:rPr>
                <w:rFonts w:hint="eastAsia"/>
              </w:rPr>
              <w:t>按键识别正确，得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分。位置符合要求，抖动处理有效，再得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</w:tr>
      <w:tr w:rsidR="002D687E">
        <w:trPr>
          <w:trHeight w:val="397"/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:rsidR="002D687E" w:rsidRDefault="002D687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D687E" w:rsidRDefault="002D687E" w:rsidP="00175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注水、排水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D687E" w:rsidRDefault="002D687E" w:rsidP="00175A21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2D687E" w:rsidRDefault="002D687E" w:rsidP="00175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544" w:type="dxa"/>
            <w:vAlign w:val="center"/>
          </w:tcPr>
          <w:p w:rsidR="002D687E" w:rsidRDefault="002D687E" w:rsidP="00175A21">
            <w:pPr>
              <w:rPr>
                <w:rFonts w:hint="eastAsia"/>
              </w:rPr>
            </w:pPr>
            <w:r>
              <w:rPr>
                <w:rFonts w:hint="eastAsia"/>
              </w:rPr>
              <w:t>手动注水正确，得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分。手动排水正确，得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分。联动报警得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</w:tr>
      <w:tr w:rsidR="002D687E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2D687E" w:rsidRDefault="002D687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D687E" w:rsidRDefault="002D687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洗涤、脱水</w:t>
            </w:r>
          </w:p>
        </w:tc>
        <w:tc>
          <w:tcPr>
            <w:tcW w:w="434" w:type="dxa"/>
            <w:vMerge/>
            <w:vAlign w:val="center"/>
          </w:tcPr>
          <w:p w:rsidR="002D687E" w:rsidRDefault="002D687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2D687E" w:rsidRPr="006E1D1B" w:rsidRDefault="002D687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544" w:type="dxa"/>
            <w:vAlign w:val="center"/>
          </w:tcPr>
          <w:p w:rsidR="002D687E" w:rsidRDefault="002D687E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手动洗涤流程正确，得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分。脱水流程正确，再得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  <w:r>
              <w:rPr>
                <w:rFonts w:hint="eastAsia"/>
              </w:rPr>
              <w:t xml:space="preserve"> </w:t>
            </w:r>
          </w:p>
        </w:tc>
      </w:tr>
      <w:tr w:rsidR="002D687E">
        <w:trPr>
          <w:trHeight w:val="397"/>
          <w:jc w:val="center"/>
        </w:trPr>
        <w:tc>
          <w:tcPr>
            <w:tcW w:w="502" w:type="dxa"/>
            <w:vMerge/>
            <w:vAlign w:val="center"/>
          </w:tcPr>
          <w:p w:rsidR="002D687E" w:rsidRDefault="002D687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2D687E" w:rsidRDefault="002D687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暂停运行</w:t>
            </w:r>
          </w:p>
        </w:tc>
        <w:tc>
          <w:tcPr>
            <w:tcW w:w="434" w:type="dxa"/>
            <w:vMerge/>
            <w:vAlign w:val="center"/>
          </w:tcPr>
          <w:p w:rsidR="002D687E" w:rsidRDefault="002D687E" w:rsidP="00E23D92">
            <w:pPr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2D687E" w:rsidRDefault="002D687E" w:rsidP="00E23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544" w:type="dxa"/>
            <w:vAlign w:val="center"/>
          </w:tcPr>
          <w:p w:rsidR="002D687E" w:rsidRDefault="002D687E" w:rsidP="00E23D92">
            <w:pPr>
              <w:rPr>
                <w:rFonts w:hint="eastAsia"/>
              </w:rPr>
            </w:pPr>
            <w:r>
              <w:rPr>
                <w:rFonts w:hint="eastAsia"/>
              </w:rPr>
              <w:t>按停止键，随时可以停止，随时恢复原工作状态。得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</w:tr>
    </w:tbl>
    <w:p w:rsidR="006F2C75" w:rsidRDefault="00CC43BC" w:rsidP="006F2C75">
      <w:pPr>
        <w:rPr>
          <w:rFonts w:hint="eastAsia"/>
        </w:rPr>
      </w:pPr>
      <w:r>
        <w:rPr>
          <w:rFonts w:hint="eastAsia"/>
          <w:noProof/>
        </w:rPr>
        <w:pict>
          <v:line id="_x0000_s1109" style="position:absolute;left:0;text-align:left;z-index:251658752;mso-position-horizontal-relative:text;mso-position-vertical-relative:text" from="-9pt,13.65pt" to="477pt,13.65pt" strokeweight="1.5pt"/>
        </w:pict>
      </w:r>
    </w:p>
    <w:p w:rsidR="00CA3477" w:rsidRPr="00165259" w:rsidRDefault="00CA3477" w:rsidP="00CC43BC">
      <w:pPr>
        <w:rPr>
          <w:rFonts w:hint="eastAsia"/>
          <w:sz w:val="28"/>
          <w:szCs w:val="28"/>
          <w:em w:val="dot"/>
        </w:rPr>
      </w:pPr>
      <w:r w:rsidRPr="00165259">
        <w:rPr>
          <w:rFonts w:hint="eastAsia"/>
          <w:sz w:val="28"/>
          <w:szCs w:val="28"/>
          <w:em w:val="dot"/>
        </w:rPr>
        <w:t>注意：</w:t>
      </w:r>
    </w:p>
    <w:p w:rsidR="00CC43BC" w:rsidRPr="00165259" w:rsidRDefault="006F2C75" w:rsidP="00CA3477">
      <w:pPr>
        <w:numPr>
          <w:ilvl w:val="0"/>
          <w:numId w:val="17"/>
        </w:numPr>
        <w:tabs>
          <w:tab w:val="clear" w:pos="-692"/>
          <w:tab w:val="num" w:pos="0"/>
        </w:tabs>
        <w:ind w:left="0" w:hanging="2"/>
        <w:rPr>
          <w:rFonts w:ascii="宋体" w:hint="eastAsia"/>
          <w:kern w:val="0"/>
          <w:sz w:val="28"/>
          <w:szCs w:val="28"/>
        </w:rPr>
      </w:pPr>
      <w:r w:rsidRPr="00165259">
        <w:rPr>
          <w:rFonts w:hint="eastAsia"/>
          <w:sz w:val="28"/>
          <w:szCs w:val="28"/>
          <w:em w:val="dot"/>
        </w:rPr>
        <w:t>考虑到公平公正</w:t>
      </w:r>
      <w:r w:rsidR="00CC43BC" w:rsidRPr="00165259">
        <w:rPr>
          <w:rFonts w:hint="eastAsia"/>
          <w:sz w:val="28"/>
          <w:szCs w:val="28"/>
          <w:em w:val="dot"/>
        </w:rPr>
        <w:t>评分</w:t>
      </w:r>
      <w:r w:rsidRPr="00165259">
        <w:rPr>
          <w:rFonts w:hint="eastAsia"/>
          <w:sz w:val="28"/>
          <w:szCs w:val="28"/>
          <w:em w:val="dot"/>
        </w:rPr>
        <w:t>，</w:t>
      </w:r>
      <w:r w:rsidR="005A63BD" w:rsidRPr="00165259">
        <w:rPr>
          <w:rFonts w:hint="eastAsia"/>
          <w:sz w:val="28"/>
          <w:szCs w:val="28"/>
          <w:em w:val="dot"/>
        </w:rPr>
        <w:t>因</w:t>
      </w:r>
      <w:r w:rsidRPr="00165259">
        <w:rPr>
          <w:rFonts w:hint="eastAsia"/>
          <w:sz w:val="28"/>
          <w:szCs w:val="28"/>
          <w:em w:val="dot"/>
        </w:rPr>
        <w:t>现场无法</w:t>
      </w:r>
      <w:r w:rsidR="005A63BD" w:rsidRPr="00165259">
        <w:rPr>
          <w:rFonts w:hint="eastAsia"/>
          <w:sz w:val="28"/>
          <w:szCs w:val="28"/>
          <w:em w:val="dot"/>
        </w:rPr>
        <w:t>检测、调试</w:t>
      </w:r>
      <w:r w:rsidRPr="00165259">
        <w:rPr>
          <w:rFonts w:hint="eastAsia"/>
          <w:sz w:val="28"/>
          <w:szCs w:val="28"/>
          <w:em w:val="dot"/>
        </w:rPr>
        <w:t>温度，</w:t>
      </w:r>
      <w:r w:rsidR="005A63BD" w:rsidRPr="00165259">
        <w:rPr>
          <w:rFonts w:hint="eastAsia"/>
          <w:sz w:val="28"/>
          <w:szCs w:val="28"/>
          <w:em w:val="dot"/>
        </w:rPr>
        <w:t>以及</w:t>
      </w:r>
      <w:r w:rsidRPr="00165259">
        <w:rPr>
          <w:rFonts w:hint="eastAsia"/>
          <w:sz w:val="28"/>
          <w:szCs w:val="28"/>
          <w:em w:val="dot"/>
        </w:rPr>
        <w:t>压力传感</w:t>
      </w:r>
      <w:r w:rsidR="005A63BD" w:rsidRPr="00165259">
        <w:rPr>
          <w:rFonts w:hint="eastAsia"/>
          <w:sz w:val="28"/>
          <w:szCs w:val="28"/>
          <w:em w:val="dot"/>
        </w:rPr>
        <w:t>器模块</w:t>
      </w:r>
      <w:r w:rsidRPr="00165259">
        <w:rPr>
          <w:rFonts w:hint="eastAsia"/>
          <w:sz w:val="28"/>
          <w:szCs w:val="28"/>
          <w:em w:val="dot"/>
        </w:rPr>
        <w:t>的输出为双电源输出等因素，</w:t>
      </w:r>
      <w:r w:rsidR="00CD780F" w:rsidRPr="00165259">
        <w:rPr>
          <w:rFonts w:hint="eastAsia"/>
          <w:sz w:val="28"/>
          <w:szCs w:val="28"/>
          <w:em w:val="dot"/>
        </w:rPr>
        <w:t>样题及</w:t>
      </w:r>
      <w:r w:rsidRPr="00165259">
        <w:rPr>
          <w:rFonts w:hint="eastAsia"/>
          <w:sz w:val="28"/>
          <w:szCs w:val="28"/>
          <w:em w:val="dot"/>
        </w:rPr>
        <w:t>竞赛</w:t>
      </w:r>
      <w:r w:rsidR="00CD780F" w:rsidRPr="00165259">
        <w:rPr>
          <w:rFonts w:hint="eastAsia"/>
          <w:sz w:val="28"/>
          <w:szCs w:val="28"/>
          <w:em w:val="dot"/>
        </w:rPr>
        <w:t>均</w:t>
      </w:r>
      <w:r w:rsidR="00E94E37">
        <w:rPr>
          <w:rFonts w:hint="eastAsia"/>
          <w:sz w:val="28"/>
          <w:szCs w:val="28"/>
          <w:em w:val="dot"/>
        </w:rPr>
        <w:t>未</w:t>
      </w:r>
      <w:r w:rsidRPr="00165259">
        <w:rPr>
          <w:rFonts w:hint="eastAsia"/>
          <w:sz w:val="28"/>
          <w:szCs w:val="28"/>
          <w:em w:val="dot"/>
        </w:rPr>
        <w:t>使用</w:t>
      </w:r>
      <w:r w:rsidRPr="00165259">
        <w:rPr>
          <w:rFonts w:hint="eastAsia"/>
          <w:sz w:val="28"/>
          <w:szCs w:val="28"/>
          <w:em w:val="dot"/>
        </w:rPr>
        <w:t>A/D</w:t>
      </w:r>
      <w:r w:rsidRPr="00165259">
        <w:rPr>
          <w:rFonts w:hint="eastAsia"/>
          <w:sz w:val="28"/>
          <w:szCs w:val="28"/>
          <w:em w:val="dot"/>
        </w:rPr>
        <w:t>及</w:t>
      </w:r>
      <w:r w:rsidRPr="00165259">
        <w:rPr>
          <w:rFonts w:hint="eastAsia"/>
          <w:sz w:val="28"/>
          <w:szCs w:val="28"/>
          <w:em w:val="dot"/>
        </w:rPr>
        <w:t>D/A</w:t>
      </w:r>
      <w:r w:rsidRPr="00165259">
        <w:rPr>
          <w:rFonts w:hint="eastAsia"/>
          <w:sz w:val="28"/>
          <w:szCs w:val="28"/>
          <w:em w:val="dot"/>
        </w:rPr>
        <w:t>、温度传感、压力传感这三组模块。</w:t>
      </w:r>
    </w:p>
    <w:p w:rsidR="00CC43BC" w:rsidRPr="00165259" w:rsidRDefault="00CC43BC" w:rsidP="00CA3477">
      <w:pPr>
        <w:numPr>
          <w:ilvl w:val="0"/>
          <w:numId w:val="17"/>
        </w:numPr>
        <w:tabs>
          <w:tab w:val="clear" w:pos="-692"/>
          <w:tab w:val="num" w:pos="0"/>
        </w:tabs>
        <w:ind w:left="0" w:hanging="2"/>
        <w:rPr>
          <w:rFonts w:ascii="宋体" w:hint="eastAsia"/>
          <w:kern w:val="0"/>
          <w:sz w:val="28"/>
          <w:szCs w:val="28"/>
        </w:rPr>
      </w:pPr>
      <w:r w:rsidRPr="00165259">
        <w:rPr>
          <w:rFonts w:hint="eastAsia"/>
          <w:sz w:val="28"/>
          <w:szCs w:val="28"/>
          <w:em w:val="dot"/>
        </w:rPr>
        <w:t>由于四小时工作量要求，样题及竞赛均</w:t>
      </w:r>
      <w:r w:rsidR="00E94E37">
        <w:rPr>
          <w:rFonts w:hint="eastAsia"/>
          <w:sz w:val="28"/>
          <w:szCs w:val="28"/>
          <w:em w:val="dot"/>
        </w:rPr>
        <w:t>未</w:t>
      </w:r>
      <w:r w:rsidRPr="00165259">
        <w:rPr>
          <w:rFonts w:hint="eastAsia"/>
          <w:sz w:val="28"/>
          <w:szCs w:val="28"/>
          <w:em w:val="dot"/>
        </w:rPr>
        <w:t>使用</w:t>
      </w:r>
      <w:r w:rsidRPr="00165259">
        <w:rPr>
          <w:rFonts w:hint="eastAsia"/>
          <w:sz w:val="28"/>
          <w:szCs w:val="28"/>
          <w:em w:val="dot"/>
        </w:rPr>
        <w:t>8155</w:t>
      </w:r>
      <w:r w:rsidRPr="00165259">
        <w:rPr>
          <w:rFonts w:hint="eastAsia"/>
          <w:sz w:val="28"/>
          <w:szCs w:val="28"/>
          <w:em w:val="dot"/>
        </w:rPr>
        <w:t>及</w:t>
      </w:r>
      <w:r w:rsidRPr="00165259">
        <w:rPr>
          <w:rFonts w:hint="eastAsia"/>
          <w:sz w:val="28"/>
          <w:szCs w:val="28"/>
          <w:em w:val="dot"/>
        </w:rPr>
        <w:t>8255</w:t>
      </w:r>
      <w:r w:rsidRPr="00165259">
        <w:rPr>
          <w:rFonts w:hint="eastAsia"/>
          <w:sz w:val="28"/>
          <w:szCs w:val="28"/>
          <w:em w:val="dot"/>
        </w:rPr>
        <w:t>扩展模块。</w:t>
      </w:r>
    </w:p>
    <w:p w:rsidR="006F2C75" w:rsidRPr="00165259" w:rsidRDefault="00A53797" w:rsidP="00CA3477">
      <w:pPr>
        <w:numPr>
          <w:ilvl w:val="0"/>
          <w:numId w:val="17"/>
        </w:numPr>
        <w:tabs>
          <w:tab w:val="clear" w:pos="-692"/>
          <w:tab w:val="num" w:pos="0"/>
        </w:tabs>
        <w:ind w:left="0" w:hanging="2"/>
        <w:rPr>
          <w:rFonts w:ascii="宋体" w:hint="eastAsia"/>
          <w:kern w:val="0"/>
          <w:sz w:val="28"/>
          <w:szCs w:val="28"/>
        </w:rPr>
      </w:pPr>
      <w:r>
        <w:rPr>
          <w:rFonts w:hint="eastAsia"/>
          <w:sz w:val="28"/>
          <w:szCs w:val="28"/>
          <w:em w:val="dot"/>
        </w:rPr>
        <w:t>评分</w:t>
      </w:r>
      <w:r w:rsidR="00CA3477" w:rsidRPr="00165259">
        <w:rPr>
          <w:rFonts w:hint="eastAsia"/>
          <w:sz w:val="28"/>
          <w:szCs w:val="28"/>
          <w:em w:val="dot"/>
        </w:rPr>
        <w:t>原则不变，实际分项结合实际做出</w:t>
      </w:r>
      <w:r w:rsidR="00E94E37">
        <w:rPr>
          <w:rFonts w:hint="eastAsia"/>
          <w:sz w:val="28"/>
          <w:szCs w:val="28"/>
          <w:em w:val="dot"/>
        </w:rPr>
        <w:t>了</w:t>
      </w:r>
      <w:r w:rsidR="00CA3477" w:rsidRPr="00165259">
        <w:rPr>
          <w:rFonts w:hint="eastAsia"/>
          <w:sz w:val="28"/>
          <w:szCs w:val="28"/>
          <w:em w:val="dot"/>
        </w:rPr>
        <w:t>调整。</w:t>
      </w:r>
      <w:r w:rsidR="00E94E37" w:rsidRPr="00165259">
        <w:rPr>
          <w:rFonts w:hint="eastAsia"/>
          <w:sz w:val="28"/>
          <w:szCs w:val="28"/>
          <w:em w:val="dot"/>
        </w:rPr>
        <w:t>标准</w:t>
      </w:r>
      <w:r>
        <w:rPr>
          <w:rFonts w:hint="eastAsia"/>
          <w:sz w:val="28"/>
          <w:szCs w:val="28"/>
          <w:em w:val="dot"/>
        </w:rPr>
        <w:t>与真题试卷</w:t>
      </w:r>
      <w:r w:rsidR="00165259" w:rsidRPr="00165259">
        <w:rPr>
          <w:rFonts w:hint="eastAsia"/>
          <w:sz w:val="28"/>
          <w:szCs w:val="28"/>
          <w:em w:val="dot"/>
        </w:rPr>
        <w:t>一并公开</w:t>
      </w:r>
      <w:r w:rsidR="00CA3477" w:rsidRPr="00165259">
        <w:rPr>
          <w:rFonts w:hint="eastAsia"/>
          <w:sz w:val="28"/>
          <w:szCs w:val="28"/>
          <w:em w:val="dot"/>
        </w:rPr>
        <w:t>。</w:t>
      </w:r>
    </w:p>
    <w:sectPr w:rsidR="006F2C75" w:rsidRPr="00165259" w:rsidSect="000F6363"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E3" w:rsidRDefault="00165FE3">
      <w:r>
        <w:separator/>
      </w:r>
    </w:p>
  </w:endnote>
  <w:endnote w:type="continuationSeparator" w:id="1">
    <w:p w:rsidR="00165FE3" w:rsidRDefault="0016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92" w:rsidRDefault="00884DE2" w:rsidP="00292F9A">
    <w:pPr>
      <w:jc w:val="center"/>
      <w:rPr>
        <w:rFonts w:hint="eastAsia"/>
        <w:b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-2508250</wp:posOffset>
          </wp:positionV>
          <wp:extent cx="5394325" cy="767715"/>
          <wp:effectExtent l="0" t="1295400" r="0" b="1289685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66000"/>
                  </a:blip>
                  <a:srcRect/>
                  <a:stretch>
                    <a:fillRect/>
                  </a:stretch>
                </pic:blipFill>
                <pic:spPr bwMode="auto">
                  <a:xfrm rot="19800000">
                    <a:off x="0" y="0"/>
                    <a:ext cx="539432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D92">
      <w:rPr>
        <w:rFonts w:hint="eastAsia"/>
        <w:b/>
        <w:noProof/>
        <w:szCs w:val="21"/>
      </w:rPr>
      <w:pict>
        <v:line id="_x0000_s2060" style="position:absolute;left:0;text-align:left;z-index:251657216;mso-position-horizontal-relative:text;mso-position-vertical-relative:text" from="10.3pt,.05pt" to="460.3pt,.05pt"/>
      </w:pict>
    </w:r>
    <w:r w:rsidR="00E23D92" w:rsidRPr="002675E7">
      <w:rPr>
        <w:rFonts w:hint="eastAsia"/>
        <w:b/>
        <w:szCs w:val="21"/>
      </w:rPr>
      <w:t>2009</w:t>
    </w:r>
    <w:r w:rsidR="00E23D92" w:rsidRPr="002675E7">
      <w:rPr>
        <w:rFonts w:hint="eastAsia"/>
        <w:b/>
        <w:szCs w:val="21"/>
      </w:rPr>
      <w:t>年</w:t>
    </w:r>
    <w:r w:rsidR="00E23D92">
      <w:rPr>
        <w:rFonts w:hint="eastAsia"/>
        <w:b/>
        <w:szCs w:val="21"/>
      </w:rPr>
      <w:t>江苏省中等职业学校</w:t>
    </w:r>
    <w:r w:rsidR="00E23D92" w:rsidRPr="002675E7">
      <w:rPr>
        <w:b/>
        <w:szCs w:val="21"/>
      </w:rPr>
      <w:t>电工电子技能大赛</w:t>
    </w:r>
    <w:r w:rsidR="00E23D92" w:rsidRPr="002675E7">
      <w:rPr>
        <w:rFonts w:hint="eastAsia"/>
        <w:b/>
        <w:szCs w:val="21"/>
      </w:rPr>
      <w:t>单片机控制装置安装与调试</w:t>
    </w:r>
    <w:r w:rsidR="00E23D92">
      <w:rPr>
        <w:rFonts w:hint="eastAsia"/>
        <w:b/>
        <w:szCs w:val="21"/>
      </w:rPr>
      <w:t>竞赛试卷</w:t>
    </w:r>
  </w:p>
  <w:p w:rsidR="00E23D92" w:rsidRDefault="00E23D92" w:rsidP="00292F9A">
    <w:pPr>
      <w:jc w:val="center"/>
      <w:rPr>
        <w:rFonts w:hint="eastAsia"/>
        <w:b/>
        <w:szCs w:val="21"/>
      </w:rPr>
    </w:pPr>
    <w:r>
      <w:rPr>
        <w:rFonts w:hint="eastAsia"/>
        <w:b/>
        <w:szCs w:val="21"/>
      </w:rPr>
      <w:t>样卷</w:t>
    </w:r>
    <w:r w:rsidR="00A53797">
      <w:rPr>
        <w:rFonts w:hint="eastAsia"/>
        <w:b/>
        <w:szCs w:val="21"/>
      </w:rPr>
      <w:t>+</w:t>
    </w:r>
    <w:r w:rsidR="00A53797">
      <w:rPr>
        <w:rFonts w:hint="eastAsia"/>
        <w:b/>
        <w:szCs w:val="21"/>
      </w:rPr>
      <w:t>评分样表</w:t>
    </w:r>
  </w:p>
  <w:p w:rsidR="00E23D92" w:rsidRDefault="00E23D92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84DE2">
      <w:rPr>
        <w:noProof/>
        <w:kern w:val="0"/>
        <w:szCs w:val="21"/>
      </w:rPr>
      <w:t>11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84DE2">
      <w:rPr>
        <w:noProof/>
        <w:kern w:val="0"/>
        <w:szCs w:val="21"/>
      </w:rPr>
      <w:t>12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E3" w:rsidRDefault="00165FE3">
      <w:r>
        <w:separator/>
      </w:r>
    </w:p>
  </w:footnote>
  <w:footnote w:type="continuationSeparator" w:id="1">
    <w:p w:rsidR="00165FE3" w:rsidRDefault="00165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92" w:rsidRPr="00255CD8" w:rsidRDefault="00E23D92" w:rsidP="006606AB">
    <w:pPr>
      <w:spacing w:afterLines="50"/>
      <w:jc w:val="center"/>
      <w:rPr>
        <w:rFonts w:ascii="宋体" w:hAnsi="宋体" w:hint="eastAsia"/>
        <w:b/>
        <w:sz w:val="36"/>
        <w:szCs w:val="36"/>
      </w:rPr>
    </w:pPr>
    <w:r w:rsidRPr="008C0119">
      <w:rPr>
        <w:rFonts w:ascii="Verdana" w:hAnsi="Verdana" w:hint="eastAsia"/>
        <w:b/>
        <w:bCs/>
        <w:color w:val="000000"/>
        <w:sz w:val="36"/>
        <w:szCs w:val="36"/>
      </w:rPr>
      <w:t>200</w:t>
    </w:r>
    <w:r>
      <w:rPr>
        <w:rFonts w:ascii="Verdana" w:hAnsi="Verdana" w:hint="eastAsia"/>
        <w:b/>
        <w:bCs/>
        <w:color w:val="000000"/>
        <w:sz w:val="36"/>
        <w:szCs w:val="36"/>
      </w:rPr>
      <w:t>9</w:t>
    </w:r>
    <w:r w:rsidRPr="00255CD8">
      <w:rPr>
        <w:rFonts w:ascii="宋体" w:hAnsi="宋体" w:hint="eastAsia"/>
        <w:b/>
        <w:sz w:val="36"/>
        <w:szCs w:val="36"/>
      </w:rPr>
      <w:t>年</w:t>
    </w:r>
    <w:r>
      <w:rPr>
        <w:rFonts w:ascii="宋体" w:hAnsi="宋体" w:hint="eastAsia"/>
        <w:b/>
        <w:sz w:val="36"/>
        <w:szCs w:val="36"/>
      </w:rPr>
      <w:t>江苏省中等职业学校</w:t>
    </w:r>
    <w:r w:rsidRPr="00255CD8">
      <w:rPr>
        <w:rFonts w:ascii="宋体" w:hAnsi="宋体"/>
        <w:b/>
        <w:sz w:val="36"/>
        <w:szCs w:val="36"/>
      </w:rPr>
      <w:t>电工电子</w:t>
    </w:r>
    <w:r>
      <w:rPr>
        <w:rFonts w:ascii="宋体" w:hAnsi="宋体" w:hint="eastAsia"/>
        <w:b/>
        <w:sz w:val="36"/>
        <w:szCs w:val="36"/>
      </w:rPr>
      <w:t>技术</w:t>
    </w:r>
    <w:r w:rsidRPr="00255CD8">
      <w:rPr>
        <w:rFonts w:ascii="宋体" w:hAnsi="宋体"/>
        <w:b/>
        <w:sz w:val="36"/>
        <w:szCs w:val="36"/>
      </w:rPr>
      <w:t>技能大赛</w:t>
    </w:r>
  </w:p>
  <w:p w:rsidR="00E23D92" w:rsidRDefault="00E23D92" w:rsidP="006606AB">
    <w:pPr>
      <w:spacing w:afterLines="50"/>
      <w:jc w:val="center"/>
      <w:rPr>
        <w:rFonts w:hint="eastAsia"/>
        <w:b/>
        <w:kern w:val="0"/>
        <w:sz w:val="28"/>
        <w:szCs w:val="28"/>
      </w:rPr>
    </w:pPr>
    <w:r w:rsidRPr="00255CD8">
      <w:rPr>
        <w:rFonts w:hint="eastAsia"/>
        <w:b/>
        <w:sz w:val="28"/>
        <w:szCs w:val="28"/>
      </w:rPr>
      <w:t>单片机控制装置安装与调试</w:t>
    </w:r>
    <w:r>
      <w:rPr>
        <w:rFonts w:hint="eastAsia"/>
        <w:b/>
        <w:sz w:val="28"/>
        <w:szCs w:val="28"/>
      </w:rPr>
      <w:t>技能比赛试卷（样卷</w:t>
    </w:r>
    <w:r w:rsidR="00CA3477">
      <w:rPr>
        <w:rFonts w:hint="eastAsia"/>
        <w:b/>
        <w:sz w:val="28"/>
        <w:szCs w:val="28"/>
      </w:rPr>
      <w:t>+</w:t>
    </w:r>
    <w:r w:rsidR="00CA3477">
      <w:rPr>
        <w:rFonts w:hint="eastAsia"/>
        <w:b/>
        <w:sz w:val="28"/>
        <w:szCs w:val="28"/>
      </w:rPr>
      <w:t>评分样表</w:t>
    </w:r>
    <w:r>
      <w:rPr>
        <w:rFonts w:hint="eastAsia"/>
        <w:b/>
        <w:sz w:val="28"/>
        <w:szCs w:val="28"/>
      </w:rPr>
      <w:t>）</w:t>
    </w:r>
  </w:p>
  <w:p w:rsidR="00E23D92" w:rsidRDefault="00E23D92" w:rsidP="006606AB">
    <w:pPr>
      <w:spacing w:afterLines="50"/>
      <w:rPr>
        <w:rFonts w:hint="eastAsia"/>
        <w:sz w:val="24"/>
      </w:rPr>
    </w:pPr>
    <w:r>
      <w:rPr>
        <w:rFonts w:hint="eastAsia"/>
        <w:sz w:val="24"/>
      </w:rPr>
      <w:t>考场</w:t>
    </w:r>
    <w:r>
      <w:rPr>
        <w:rFonts w:hint="eastAsia"/>
        <w:sz w:val="24"/>
        <w:u w:val="single"/>
      </w:rPr>
      <w:t xml:space="preserve">                  </w:t>
    </w:r>
    <w:r>
      <w:rPr>
        <w:rFonts w:hint="eastAsia"/>
        <w:sz w:val="24"/>
      </w:rPr>
      <w:t xml:space="preserve">    </w:t>
    </w:r>
    <w:r>
      <w:rPr>
        <w:rFonts w:hint="eastAsia"/>
        <w:sz w:val="24"/>
      </w:rPr>
      <w:t>工位号</w:t>
    </w:r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E23D92" w:rsidRDefault="00E23D92">
    <w:pPr>
      <w:pStyle w:val="a5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36B"/>
    <w:multiLevelType w:val="hybridMultilevel"/>
    <w:tmpl w:val="3BAE0E74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D014CAE"/>
    <w:multiLevelType w:val="multilevel"/>
    <w:tmpl w:val="0436F0D4"/>
    <w:lvl w:ilvl="0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>
      <w:start w:val="1"/>
      <w:numFmt w:val="decimal"/>
      <w:lvlText w:val="注%2、"/>
      <w:lvlJc w:val="left"/>
      <w:pPr>
        <w:tabs>
          <w:tab w:val="num" w:pos="734"/>
        </w:tabs>
        <w:ind w:left="734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5">
    <w:nsid w:val="427F38DB"/>
    <w:multiLevelType w:val="hybridMultilevel"/>
    <w:tmpl w:val="E8A254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912242"/>
    <w:multiLevelType w:val="hybridMultilevel"/>
    <w:tmpl w:val="043E1AD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2960A1F"/>
    <w:multiLevelType w:val="hybridMultilevel"/>
    <w:tmpl w:val="1138F0E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1">
    <w:nsid w:val="5BB16C7E"/>
    <w:multiLevelType w:val="hybridMultilevel"/>
    <w:tmpl w:val="F55E98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DB64DF8"/>
    <w:multiLevelType w:val="hybridMultilevel"/>
    <w:tmpl w:val="DF2060E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FFBA3428">
      <w:start w:val="1"/>
      <w:numFmt w:val="decimal"/>
      <w:lvlText w:val="注%2、"/>
      <w:lvlJc w:val="left"/>
      <w:pPr>
        <w:tabs>
          <w:tab w:val="num" w:pos="734"/>
        </w:tabs>
        <w:ind w:left="734" w:hanging="1080"/>
      </w:pPr>
      <w:rPr>
        <w:rFonts w:eastAsia="宋体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3">
    <w:nsid w:val="61622D73"/>
    <w:multiLevelType w:val="multilevel"/>
    <w:tmpl w:val="043E1AD8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1552B60"/>
    <w:multiLevelType w:val="hybridMultilevel"/>
    <w:tmpl w:val="944216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3D173C1"/>
    <w:multiLevelType w:val="hybridMultilevel"/>
    <w:tmpl w:val="0CD23208"/>
    <w:lvl w:ilvl="0" w:tplc="AB00975E">
      <w:start w:val="1"/>
      <w:numFmt w:val="decimal"/>
      <w:lvlText w:val="%1."/>
      <w:lvlJc w:val="left"/>
      <w:pPr>
        <w:tabs>
          <w:tab w:val="num" w:pos="-692"/>
        </w:tabs>
        <w:ind w:left="-692" w:firstLine="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94"/>
        </w:tabs>
        <w:ind w:left="49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4"/>
        </w:tabs>
        <w:ind w:left="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34"/>
        </w:tabs>
        <w:ind w:left="133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54"/>
        </w:tabs>
        <w:ind w:left="175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74"/>
        </w:tabs>
        <w:ind w:left="2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14"/>
        </w:tabs>
        <w:ind w:left="301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34"/>
        </w:tabs>
        <w:ind w:left="3434" w:hanging="420"/>
      </w:pPr>
    </w:lvl>
  </w:abstractNum>
  <w:abstractNum w:abstractNumId="17">
    <w:nsid w:val="77A82C0F"/>
    <w:multiLevelType w:val="multilevel"/>
    <w:tmpl w:val="EC2CDFC0"/>
    <w:lvl w:ilvl="0">
      <w:start w:val="1"/>
      <w:numFmt w:val="decimal"/>
      <w:lvlText w:val="注%1、"/>
      <w:lvlJc w:val="left"/>
      <w:pPr>
        <w:tabs>
          <w:tab w:val="num" w:pos="388"/>
        </w:tabs>
        <w:ind w:left="388" w:hanging="1080"/>
      </w:pPr>
      <w:rPr>
        <w:rFonts w:eastAsia="宋体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94"/>
        </w:tabs>
        <w:ind w:left="494" w:hanging="420"/>
      </w:pPr>
    </w:lvl>
    <w:lvl w:ilvl="2">
      <w:start w:val="1"/>
      <w:numFmt w:val="lowerRoman"/>
      <w:lvlText w:val="%3."/>
      <w:lvlJc w:val="right"/>
      <w:pPr>
        <w:tabs>
          <w:tab w:val="num" w:pos="914"/>
        </w:tabs>
        <w:ind w:left="914" w:hanging="420"/>
      </w:pPr>
    </w:lvl>
    <w:lvl w:ilvl="3">
      <w:start w:val="1"/>
      <w:numFmt w:val="decimal"/>
      <w:lvlText w:val="%4."/>
      <w:lvlJc w:val="left"/>
      <w:pPr>
        <w:tabs>
          <w:tab w:val="num" w:pos="1334"/>
        </w:tabs>
        <w:ind w:left="1334" w:hanging="420"/>
      </w:pPr>
    </w:lvl>
    <w:lvl w:ilvl="4">
      <w:start w:val="1"/>
      <w:numFmt w:val="lowerLetter"/>
      <w:lvlText w:val="%5)"/>
      <w:lvlJc w:val="left"/>
      <w:pPr>
        <w:tabs>
          <w:tab w:val="num" w:pos="1754"/>
        </w:tabs>
        <w:ind w:left="1754" w:hanging="420"/>
      </w:pPr>
    </w:lvl>
    <w:lvl w:ilvl="5">
      <w:start w:val="1"/>
      <w:numFmt w:val="lowerRoman"/>
      <w:lvlText w:val="%6."/>
      <w:lvlJc w:val="right"/>
      <w:pPr>
        <w:tabs>
          <w:tab w:val="num" w:pos="2174"/>
        </w:tabs>
        <w:ind w:left="2174" w:hanging="420"/>
      </w:pPr>
    </w:lvl>
    <w:lvl w:ilvl="6">
      <w:start w:val="1"/>
      <w:numFmt w:val="decimal"/>
      <w:lvlText w:val="%7."/>
      <w:lvlJc w:val="left"/>
      <w:pPr>
        <w:tabs>
          <w:tab w:val="num" w:pos="2594"/>
        </w:tabs>
        <w:ind w:left="2594" w:hanging="420"/>
      </w:pPr>
    </w:lvl>
    <w:lvl w:ilvl="7">
      <w:start w:val="1"/>
      <w:numFmt w:val="lowerLetter"/>
      <w:lvlText w:val="%8)"/>
      <w:lvlJc w:val="left"/>
      <w:pPr>
        <w:tabs>
          <w:tab w:val="num" w:pos="3014"/>
        </w:tabs>
        <w:ind w:left="3014" w:hanging="420"/>
      </w:pPr>
    </w:lvl>
    <w:lvl w:ilvl="8">
      <w:start w:val="1"/>
      <w:numFmt w:val="lowerRoman"/>
      <w:lvlText w:val="%9."/>
      <w:lvlJc w:val="right"/>
      <w:pPr>
        <w:tabs>
          <w:tab w:val="num" w:pos="3434"/>
        </w:tabs>
        <w:ind w:left="3434" w:hanging="420"/>
      </w:pPr>
    </w:lvl>
  </w:abstractNum>
  <w:abstractNum w:abstractNumId="18">
    <w:nsid w:val="7E95680A"/>
    <w:multiLevelType w:val="hybridMultilevel"/>
    <w:tmpl w:val="2EC8FA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0"/>
  </w:num>
  <w:num w:numId="9">
    <w:abstractNumId w:val="18"/>
  </w:num>
  <w:num w:numId="10">
    <w:abstractNumId w:val="7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1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D1B"/>
    <w:rsid w:val="0000043B"/>
    <w:rsid w:val="00007CC6"/>
    <w:rsid w:val="00012BA1"/>
    <w:rsid w:val="00020FC9"/>
    <w:rsid w:val="00025B4E"/>
    <w:rsid w:val="00025F77"/>
    <w:rsid w:val="0003038E"/>
    <w:rsid w:val="00031A2E"/>
    <w:rsid w:val="000347D7"/>
    <w:rsid w:val="00034BCA"/>
    <w:rsid w:val="00034CCE"/>
    <w:rsid w:val="000402E1"/>
    <w:rsid w:val="00041C4B"/>
    <w:rsid w:val="000471A1"/>
    <w:rsid w:val="0005159B"/>
    <w:rsid w:val="00053540"/>
    <w:rsid w:val="0005419B"/>
    <w:rsid w:val="000565F4"/>
    <w:rsid w:val="00073794"/>
    <w:rsid w:val="00075055"/>
    <w:rsid w:val="0008229B"/>
    <w:rsid w:val="00086ABA"/>
    <w:rsid w:val="00096BDB"/>
    <w:rsid w:val="000B7092"/>
    <w:rsid w:val="000C2CC5"/>
    <w:rsid w:val="000C654D"/>
    <w:rsid w:val="000D4F9D"/>
    <w:rsid w:val="000D50FC"/>
    <w:rsid w:val="000D548C"/>
    <w:rsid w:val="000E0983"/>
    <w:rsid w:val="000E490F"/>
    <w:rsid w:val="000F2DAF"/>
    <w:rsid w:val="000F6363"/>
    <w:rsid w:val="000F7D98"/>
    <w:rsid w:val="001004E5"/>
    <w:rsid w:val="0010637D"/>
    <w:rsid w:val="00110DDA"/>
    <w:rsid w:val="00114E08"/>
    <w:rsid w:val="00120293"/>
    <w:rsid w:val="0012090D"/>
    <w:rsid w:val="001230D6"/>
    <w:rsid w:val="0013291D"/>
    <w:rsid w:val="00136201"/>
    <w:rsid w:val="001409F5"/>
    <w:rsid w:val="00142367"/>
    <w:rsid w:val="001468F8"/>
    <w:rsid w:val="00152201"/>
    <w:rsid w:val="001522EA"/>
    <w:rsid w:val="001564AF"/>
    <w:rsid w:val="001603F9"/>
    <w:rsid w:val="00165259"/>
    <w:rsid w:val="00165FE3"/>
    <w:rsid w:val="001750A9"/>
    <w:rsid w:val="00175A21"/>
    <w:rsid w:val="00175DC1"/>
    <w:rsid w:val="00176339"/>
    <w:rsid w:val="0017780E"/>
    <w:rsid w:val="00183D9F"/>
    <w:rsid w:val="00184CB1"/>
    <w:rsid w:val="0019283E"/>
    <w:rsid w:val="001A5D9C"/>
    <w:rsid w:val="001C3AFC"/>
    <w:rsid w:val="001C4C10"/>
    <w:rsid w:val="001D0F53"/>
    <w:rsid w:val="001D4F50"/>
    <w:rsid w:val="001D7392"/>
    <w:rsid w:val="001E031E"/>
    <w:rsid w:val="001E6248"/>
    <w:rsid w:val="001F001D"/>
    <w:rsid w:val="001F2743"/>
    <w:rsid w:val="001F5E91"/>
    <w:rsid w:val="002025D0"/>
    <w:rsid w:val="00203E33"/>
    <w:rsid w:val="00205114"/>
    <w:rsid w:val="00215AF3"/>
    <w:rsid w:val="002174B9"/>
    <w:rsid w:val="00221FA0"/>
    <w:rsid w:val="00223965"/>
    <w:rsid w:val="00223C3B"/>
    <w:rsid w:val="00224411"/>
    <w:rsid w:val="00236B01"/>
    <w:rsid w:val="00240D97"/>
    <w:rsid w:val="002424CD"/>
    <w:rsid w:val="002444A5"/>
    <w:rsid w:val="002526E8"/>
    <w:rsid w:val="00253D6D"/>
    <w:rsid w:val="00255CD8"/>
    <w:rsid w:val="0026131C"/>
    <w:rsid w:val="002644F5"/>
    <w:rsid w:val="002672AF"/>
    <w:rsid w:val="002675E7"/>
    <w:rsid w:val="00287481"/>
    <w:rsid w:val="00292F9A"/>
    <w:rsid w:val="00293BB2"/>
    <w:rsid w:val="002954EB"/>
    <w:rsid w:val="002A1679"/>
    <w:rsid w:val="002A337F"/>
    <w:rsid w:val="002A56E2"/>
    <w:rsid w:val="002C4B19"/>
    <w:rsid w:val="002D4BC1"/>
    <w:rsid w:val="002D687E"/>
    <w:rsid w:val="002E21EF"/>
    <w:rsid w:val="002E4AAC"/>
    <w:rsid w:val="002E544A"/>
    <w:rsid w:val="002E6CA4"/>
    <w:rsid w:val="0030177E"/>
    <w:rsid w:val="0030272C"/>
    <w:rsid w:val="00314707"/>
    <w:rsid w:val="0031494A"/>
    <w:rsid w:val="00316733"/>
    <w:rsid w:val="00320107"/>
    <w:rsid w:val="003228E0"/>
    <w:rsid w:val="00322B9A"/>
    <w:rsid w:val="003233B2"/>
    <w:rsid w:val="00324845"/>
    <w:rsid w:val="00324D1B"/>
    <w:rsid w:val="00334F33"/>
    <w:rsid w:val="003524F8"/>
    <w:rsid w:val="00352B63"/>
    <w:rsid w:val="00354D23"/>
    <w:rsid w:val="003606D6"/>
    <w:rsid w:val="00364313"/>
    <w:rsid w:val="00371E1E"/>
    <w:rsid w:val="00384EE5"/>
    <w:rsid w:val="00387CE4"/>
    <w:rsid w:val="00390C83"/>
    <w:rsid w:val="003922C9"/>
    <w:rsid w:val="00392B43"/>
    <w:rsid w:val="00394868"/>
    <w:rsid w:val="003A051A"/>
    <w:rsid w:val="003A2F07"/>
    <w:rsid w:val="003A31E5"/>
    <w:rsid w:val="003A5163"/>
    <w:rsid w:val="003A60B1"/>
    <w:rsid w:val="003B067C"/>
    <w:rsid w:val="003B48B7"/>
    <w:rsid w:val="003B590E"/>
    <w:rsid w:val="003B60BB"/>
    <w:rsid w:val="003B646A"/>
    <w:rsid w:val="003B6BF0"/>
    <w:rsid w:val="003B7D91"/>
    <w:rsid w:val="003C68AA"/>
    <w:rsid w:val="003D35B9"/>
    <w:rsid w:val="003E02CB"/>
    <w:rsid w:val="003E06C7"/>
    <w:rsid w:val="003E2443"/>
    <w:rsid w:val="003E591A"/>
    <w:rsid w:val="003E5959"/>
    <w:rsid w:val="003E6843"/>
    <w:rsid w:val="003E7F77"/>
    <w:rsid w:val="00401701"/>
    <w:rsid w:val="00405B74"/>
    <w:rsid w:val="00405ED1"/>
    <w:rsid w:val="0041270D"/>
    <w:rsid w:val="0041511B"/>
    <w:rsid w:val="00421692"/>
    <w:rsid w:val="00426255"/>
    <w:rsid w:val="00427206"/>
    <w:rsid w:val="00427F20"/>
    <w:rsid w:val="004319F6"/>
    <w:rsid w:val="00432C1B"/>
    <w:rsid w:val="00436CAC"/>
    <w:rsid w:val="004379AC"/>
    <w:rsid w:val="00457D21"/>
    <w:rsid w:val="00475294"/>
    <w:rsid w:val="00477C9F"/>
    <w:rsid w:val="00480701"/>
    <w:rsid w:val="00480B8B"/>
    <w:rsid w:val="00490572"/>
    <w:rsid w:val="00491517"/>
    <w:rsid w:val="00495075"/>
    <w:rsid w:val="004A359E"/>
    <w:rsid w:val="004A3AF8"/>
    <w:rsid w:val="004C0610"/>
    <w:rsid w:val="004C3315"/>
    <w:rsid w:val="004C4757"/>
    <w:rsid w:val="004D4A93"/>
    <w:rsid w:val="004E0630"/>
    <w:rsid w:val="004E0A43"/>
    <w:rsid w:val="004E27AB"/>
    <w:rsid w:val="004F0DBC"/>
    <w:rsid w:val="0050067F"/>
    <w:rsid w:val="005047CF"/>
    <w:rsid w:val="00513601"/>
    <w:rsid w:val="0051452D"/>
    <w:rsid w:val="00516410"/>
    <w:rsid w:val="0052714C"/>
    <w:rsid w:val="00527DD4"/>
    <w:rsid w:val="005366F9"/>
    <w:rsid w:val="00542400"/>
    <w:rsid w:val="005564F9"/>
    <w:rsid w:val="00557A3B"/>
    <w:rsid w:val="005635F5"/>
    <w:rsid w:val="00565D82"/>
    <w:rsid w:val="00566FB4"/>
    <w:rsid w:val="00576E8D"/>
    <w:rsid w:val="00580389"/>
    <w:rsid w:val="005806C1"/>
    <w:rsid w:val="0059159A"/>
    <w:rsid w:val="005A63BD"/>
    <w:rsid w:val="005B308B"/>
    <w:rsid w:val="005B357E"/>
    <w:rsid w:val="005C045F"/>
    <w:rsid w:val="005C0658"/>
    <w:rsid w:val="005C244F"/>
    <w:rsid w:val="005C33D7"/>
    <w:rsid w:val="005C4CDF"/>
    <w:rsid w:val="005C7060"/>
    <w:rsid w:val="005C71B0"/>
    <w:rsid w:val="005C7DB9"/>
    <w:rsid w:val="005D2D70"/>
    <w:rsid w:val="005F0D1F"/>
    <w:rsid w:val="005F3050"/>
    <w:rsid w:val="005F3166"/>
    <w:rsid w:val="00601B45"/>
    <w:rsid w:val="006029D3"/>
    <w:rsid w:val="006054B2"/>
    <w:rsid w:val="00607CF6"/>
    <w:rsid w:val="00623F34"/>
    <w:rsid w:val="00625DAC"/>
    <w:rsid w:val="00635EBD"/>
    <w:rsid w:val="006434CF"/>
    <w:rsid w:val="00647876"/>
    <w:rsid w:val="00652B40"/>
    <w:rsid w:val="006538B2"/>
    <w:rsid w:val="00655796"/>
    <w:rsid w:val="00656328"/>
    <w:rsid w:val="00657B72"/>
    <w:rsid w:val="006606AB"/>
    <w:rsid w:val="00662CD6"/>
    <w:rsid w:val="00677255"/>
    <w:rsid w:val="006801B0"/>
    <w:rsid w:val="00681923"/>
    <w:rsid w:val="00682DD4"/>
    <w:rsid w:val="00684BF2"/>
    <w:rsid w:val="006950D6"/>
    <w:rsid w:val="006B1D7F"/>
    <w:rsid w:val="006B4014"/>
    <w:rsid w:val="006B6320"/>
    <w:rsid w:val="006B672F"/>
    <w:rsid w:val="006C3381"/>
    <w:rsid w:val="006C33C3"/>
    <w:rsid w:val="006C63D8"/>
    <w:rsid w:val="006D2BBD"/>
    <w:rsid w:val="006D4D53"/>
    <w:rsid w:val="006E05BC"/>
    <w:rsid w:val="006E1D1B"/>
    <w:rsid w:val="006E2D1F"/>
    <w:rsid w:val="006E43A7"/>
    <w:rsid w:val="006E55BE"/>
    <w:rsid w:val="006F0864"/>
    <w:rsid w:val="006F2AEC"/>
    <w:rsid w:val="006F2C75"/>
    <w:rsid w:val="00700C9B"/>
    <w:rsid w:val="00701BD6"/>
    <w:rsid w:val="00701E46"/>
    <w:rsid w:val="007033D7"/>
    <w:rsid w:val="007122EB"/>
    <w:rsid w:val="00715556"/>
    <w:rsid w:val="007306C1"/>
    <w:rsid w:val="00735BFE"/>
    <w:rsid w:val="00740866"/>
    <w:rsid w:val="007443F6"/>
    <w:rsid w:val="00745865"/>
    <w:rsid w:val="00751C0C"/>
    <w:rsid w:val="007531AB"/>
    <w:rsid w:val="00753D16"/>
    <w:rsid w:val="007600AD"/>
    <w:rsid w:val="007612F1"/>
    <w:rsid w:val="00764CC9"/>
    <w:rsid w:val="00773C06"/>
    <w:rsid w:val="00774FE8"/>
    <w:rsid w:val="00777715"/>
    <w:rsid w:val="007815F6"/>
    <w:rsid w:val="00781735"/>
    <w:rsid w:val="007823F3"/>
    <w:rsid w:val="00783C0E"/>
    <w:rsid w:val="00783E44"/>
    <w:rsid w:val="00784650"/>
    <w:rsid w:val="007907FC"/>
    <w:rsid w:val="00797936"/>
    <w:rsid w:val="007A209D"/>
    <w:rsid w:val="007A46D9"/>
    <w:rsid w:val="007A5FAA"/>
    <w:rsid w:val="007B3E9D"/>
    <w:rsid w:val="007C09FC"/>
    <w:rsid w:val="007D2EA5"/>
    <w:rsid w:val="007D7C77"/>
    <w:rsid w:val="007E51AB"/>
    <w:rsid w:val="007F281B"/>
    <w:rsid w:val="007F570E"/>
    <w:rsid w:val="007F6256"/>
    <w:rsid w:val="00802E8A"/>
    <w:rsid w:val="00806CB6"/>
    <w:rsid w:val="00807612"/>
    <w:rsid w:val="0081381C"/>
    <w:rsid w:val="00815BE3"/>
    <w:rsid w:val="00815EFC"/>
    <w:rsid w:val="00820797"/>
    <w:rsid w:val="00821962"/>
    <w:rsid w:val="0082505D"/>
    <w:rsid w:val="00825B03"/>
    <w:rsid w:val="00826209"/>
    <w:rsid w:val="0083456E"/>
    <w:rsid w:val="0083457D"/>
    <w:rsid w:val="0084221C"/>
    <w:rsid w:val="00843C27"/>
    <w:rsid w:val="008443F8"/>
    <w:rsid w:val="00853680"/>
    <w:rsid w:val="008555A7"/>
    <w:rsid w:val="00856F11"/>
    <w:rsid w:val="0086652D"/>
    <w:rsid w:val="00870B25"/>
    <w:rsid w:val="00884DE2"/>
    <w:rsid w:val="008859DD"/>
    <w:rsid w:val="0089083D"/>
    <w:rsid w:val="008922B0"/>
    <w:rsid w:val="00893118"/>
    <w:rsid w:val="008952B8"/>
    <w:rsid w:val="00895D14"/>
    <w:rsid w:val="008A3AC0"/>
    <w:rsid w:val="008A6ADB"/>
    <w:rsid w:val="008A7510"/>
    <w:rsid w:val="008B07DE"/>
    <w:rsid w:val="008B59E0"/>
    <w:rsid w:val="008B7B89"/>
    <w:rsid w:val="008C0119"/>
    <w:rsid w:val="008C583F"/>
    <w:rsid w:val="008C7F80"/>
    <w:rsid w:val="008D1064"/>
    <w:rsid w:val="008D5649"/>
    <w:rsid w:val="008D7A83"/>
    <w:rsid w:val="008E3D49"/>
    <w:rsid w:val="008F1DF6"/>
    <w:rsid w:val="008F4866"/>
    <w:rsid w:val="00903A15"/>
    <w:rsid w:val="0090556D"/>
    <w:rsid w:val="00912AC0"/>
    <w:rsid w:val="009166D5"/>
    <w:rsid w:val="0092105D"/>
    <w:rsid w:val="00921CBC"/>
    <w:rsid w:val="00926B63"/>
    <w:rsid w:val="00935DA1"/>
    <w:rsid w:val="00942F27"/>
    <w:rsid w:val="009444D5"/>
    <w:rsid w:val="00944B0A"/>
    <w:rsid w:val="00950440"/>
    <w:rsid w:val="0095167B"/>
    <w:rsid w:val="0095264A"/>
    <w:rsid w:val="00962C40"/>
    <w:rsid w:val="00964003"/>
    <w:rsid w:val="0097267F"/>
    <w:rsid w:val="00973298"/>
    <w:rsid w:val="00973E67"/>
    <w:rsid w:val="00974111"/>
    <w:rsid w:val="00977AC7"/>
    <w:rsid w:val="0098297D"/>
    <w:rsid w:val="009954E8"/>
    <w:rsid w:val="00996DDF"/>
    <w:rsid w:val="0099770A"/>
    <w:rsid w:val="009A0BFC"/>
    <w:rsid w:val="009A22AB"/>
    <w:rsid w:val="009A3D05"/>
    <w:rsid w:val="009A49BC"/>
    <w:rsid w:val="009B6A85"/>
    <w:rsid w:val="009C4DB9"/>
    <w:rsid w:val="009C7FA1"/>
    <w:rsid w:val="009D449C"/>
    <w:rsid w:val="009E0A63"/>
    <w:rsid w:val="009E3215"/>
    <w:rsid w:val="009E6778"/>
    <w:rsid w:val="009F0986"/>
    <w:rsid w:val="009F2F6E"/>
    <w:rsid w:val="009F69C6"/>
    <w:rsid w:val="009F6BB3"/>
    <w:rsid w:val="00A00084"/>
    <w:rsid w:val="00A00813"/>
    <w:rsid w:val="00A02545"/>
    <w:rsid w:val="00A05283"/>
    <w:rsid w:val="00A05643"/>
    <w:rsid w:val="00A17A0C"/>
    <w:rsid w:val="00A22381"/>
    <w:rsid w:val="00A235C3"/>
    <w:rsid w:val="00A3298D"/>
    <w:rsid w:val="00A36941"/>
    <w:rsid w:val="00A37D3A"/>
    <w:rsid w:val="00A405C3"/>
    <w:rsid w:val="00A42DB6"/>
    <w:rsid w:val="00A46EE9"/>
    <w:rsid w:val="00A505F5"/>
    <w:rsid w:val="00A51A24"/>
    <w:rsid w:val="00A52402"/>
    <w:rsid w:val="00A53797"/>
    <w:rsid w:val="00A627BA"/>
    <w:rsid w:val="00A64360"/>
    <w:rsid w:val="00A65D02"/>
    <w:rsid w:val="00A71F07"/>
    <w:rsid w:val="00A77815"/>
    <w:rsid w:val="00A81A7C"/>
    <w:rsid w:val="00AA05EE"/>
    <w:rsid w:val="00AB0A62"/>
    <w:rsid w:val="00AB1780"/>
    <w:rsid w:val="00AB1937"/>
    <w:rsid w:val="00AB1EB8"/>
    <w:rsid w:val="00AB38CA"/>
    <w:rsid w:val="00AB3C84"/>
    <w:rsid w:val="00AC23D9"/>
    <w:rsid w:val="00AD22B8"/>
    <w:rsid w:val="00AD7779"/>
    <w:rsid w:val="00AF31C6"/>
    <w:rsid w:val="00AF5E7E"/>
    <w:rsid w:val="00AF7DCD"/>
    <w:rsid w:val="00B013ED"/>
    <w:rsid w:val="00B05DC4"/>
    <w:rsid w:val="00B11F8F"/>
    <w:rsid w:val="00B121FA"/>
    <w:rsid w:val="00B15245"/>
    <w:rsid w:val="00B17A22"/>
    <w:rsid w:val="00B17D9A"/>
    <w:rsid w:val="00B26792"/>
    <w:rsid w:val="00B27C90"/>
    <w:rsid w:val="00B32A4A"/>
    <w:rsid w:val="00B33606"/>
    <w:rsid w:val="00B41E8D"/>
    <w:rsid w:val="00B42DC7"/>
    <w:rsid w:val="00B445E1"/>
    <w:rsid w:val="00B54B1E"/>
    <w:rsid w:val="00B60924"/>
    <w:rsid w:val="00B61083"/>
    <w:rsid w:val="00B61455"/>
    <w:rsid w:val="00B6766C"/>
    <w:rsid w:val="00B67795"/>
    <w:rsid w:val="00B7252B"/>
    <w:rsid w:val="00B75ACD"/>
    <w:rsid w:val="00B80994"/>
    <w:rsid w:val="00B87ABB"/>
    <w:rsid w:val="00BA2ADD"/>
    <w:rsid w:val="00BA2E59"/>
    <w:rsid w:val="00BA3AB6"/>
    <w:rsid w:val="00BA3E3D"/>
    <w:rsid w:val="00BC1019"/>
    <w:rsid w:val="00BC3D21"/>
    <w:rsid w:val="00BD755A"/>
    <w:rsid w:val="00BF2F17"/>
    <w:rsid w:val="00C01131"/>
    <w:rsid w:val="00C04C49"/>
    <w:rsid w:val="00C051F9"/>
    <w:rsid w:val="00C12F8D"/>
    <w:rsid w:val="00C26DC8"/>
    <w:rsid w:val="00C316F0"/>
    <w:rsid w:val="00C36B7E"/>
    <w:rsid w:val="00C36D14"/>
    <w:rsid w:val="00C37D92"/>
    <w:rsid w:val="00C42B3C"/>
    <w:rsid w:val="00C4375B"/>
    <w:rsid w:val="00C538CB"/>
    <w:rsid w:val="00C57F54"/>
    <w:rsid w:val="00C60992"/>
    <w:rsid w:val="00C63181"/>
    <w:rsid w:val="00C6651B"/>
    <w:rsid w:val="00C7194F"/>
    <w:rsid w:val="00C756B7"/>
    <w:rsid w:val="00C763EC"/>
    <w:rsid w:val="00C83261"/>
    <w:rsid w:val="00C85C46"/>
    <w:rsid w:val="00C91D53"/>
    <w:rsid w:val="00C91D94"/>
    <w:rsid w:val="00CA19C8"/>
    <w:rsid w:val="00CA3477"/>
    <w:rsid w:val="00CA3AC5"/>
    <w:rsid w:val="00CB25E8"/>
    <w:rsid w:val="00CB2B51"/>
    <w:rsid w:val="00CB7F2A"/>
    <w:rsid w:val="00CC43BC"/>
    <w:rsid w:val="00CC558E"/>
    <w:rsid w:val="00CC7FD6"/>
    <w:rsid w:val="00CD10B1"/>
    <w:rsid w:val="00CD4C19"/>
    <w:rsid w:val="00CD780F"/>
    <w:rsid w:val="00CE6E4C"/>
    <w:rsid w:val="00CE7A4C"/>
    <w:rsid w:val="00CE7C05"/>
    <w:rsid w:val="00CF05B6"/>
    <w:rsid w:val="00CF2248"/>
    <w:rsid w:val="00CF3992"/>
    <w:rsid w:val="00CF3EE6"/>
    <w:rsid w:val="00CF40AE"/>
    <w:rsid w:val="00CF4721"/>
    <w:rsid w:val="00D00F81"/>
    <w:rsid w:val="00D03B09"/>
    <w:rsid w:val="00D06249"/>
    <w:rsid w:val="00D17C36"/>
    <w:rsid w:val="00D22397"/>
    <w:rsid w:val="00D25197"/>
    <w:rsid w:val="00D26A30"/>
    <w:rsid w:val="00D32A0C"/>
    <w:rsid w:val="00D32E39"/>
    <w:rsid w:val="00D333EA"/>
    <w:rsid w:val="00D36C12"/>
    <w:rsid w:val="00D44E62"/>
    <w:rsid w:val="00D52238"/>
    <w:rsid w:val="00D55CEF"/>
    <w:rsid w:val="00D5726D"/>
    <w:rsid w:val="00D62EFC"/>
    <w:rsid w:val="00D64706"/>
    <w:rsid w:val="00D736A2"/>
    <w:rsid w:val="00D752D9"/>
    <w:rsid w:val="00D80373"/>
    <w:rsid w:val="00D87C17"/>
    <w:rsid w:val="00D9112D"/>
    <w:rsid w:val="00D91939"/>
    <w:rsid w:val="00D936BE"/>
    <w:rsid w:val="00DA46C9"/>
    <w:rsid w:val="00DA48B1"/>
    <w:rsid w:val="00DB23B0"/>
    <w:rsid w:val="00DB6F89"/>
    <w:rsid w:val="00DB71A7"/>
    <w:rsid w:val="00DB7CEF"/>
    <w:rsid w:val="00DC1DC1"/>
    <w:rsid w:val="00DC38C3"/>
    <w:rsid w:val="00DD4042"/>
    <w:rsid w:val="00DD6649"/>
    <w:rsid w:val="00DD783D"/>
    <w:rsid w:val="00DE04EC"/>
    <w:rsid w:val="00DE22F5"/>
    <w:rsid w:val="00DE59F9"/>
    <w:rsid w:val="00DE7D1D"/>
    <w:rsid w:val="00E0051F"/>
    <w:rsid w:val="00E0335B"/>
    <w:rsid w:val="00E035D7"/>
    <w:rsid w:val="00E1689E"/>
    <w:rsid w:val="00E20C97"/>
    <w:rsid w:val="00E23584"/>
    <w:rsid w:val="00E23D92"/>
    <w:rsid w:val="00E273C0"/>
    <w:rsid w:val="00E31182"/>
    <w:rsid w:val="00E32F1D"/>
    <w:rsid w:val="00E36305"/>
    <w:rsid w:val="00E44158"/>
    <w:rsid w:val="00E442E5"/>
    <w:rsid w:val="00E476FB"/>
    <w:rsid w:val="00E53C76"/>
    <w:rsid w:val="00E55EA5"/>
    <w:rsid w:val="00E651D2"/>
    <w:rsid w:val="00E743D8"/>
    <w:rsid w:val="00E76E71"/>
    <w:rsid w:val="00E814EF"/>
    <w:rsid w:val="00E83286"/>
    <w:rsid w:val="00E83811"/>
    <w:rsid w:val="00E93F34"/>
    <w:rsid w:val="00E94E37"/>
    <w:rsid w:val="00E967B0"/>
    <w:rsid w:val="00E96B16"/>
    <w:rsid w:val="00E96B2B"/>
    <w:rsid w:val="00EB5C41"/>
    <w:rsid w:val="00EB6C3F"/>
    <w:rsid w:val="00EB6CD9"/>
    <w:rsid w:val="00EC63A2"/>
    <w:rsid w:val="00EC68C3"/>
    <w:rsid w:val="00ED0F28"/>
    <w:rsid w:val="00EE2EC8"/>
    <w:rsid w:val="00EE3D84"/>
    <w:rsid w:val="00F01937"/>
    <w:rsid w:val="00F025BF"/>
    <w:rsid w:val="00F11DC8"/>
    <w:rsid w:val="00F15D74"/>
    <w:rsid w:val="00F17D3C"/>
    <w:rsid w:val="00F335C9"/>
    <w:rsid w:val="00F35F08"/>
    <w:rsid w:val="00F42D21"/>
    <w:rsid w:val="00F44A93"/>
    <w:rsid w:val="00F52453"/>
    <w:rsid w:val="00F53A11"/>
    <w:rsid w:val="00F61A6B"/>
    <w:rsid w:val="00F65E12"/>
    <w:rsid w:val="00F70D12"/>
    <w:rsid w:val="00F7386A"/>
    <w:rsid w:val="00F73D50"/>
    <w:rsid w:val="00F83135"/>
    <w:rsid w:val="00F83DBD"/>
    <w:rsid w:val="00F83DF0"/>
    <w:rsid w:val="00F860F3"/>
    <w:rsid w:val="00F93D6E"/>
    <w:rsid w:val="00F94C1F"/>
    <w:rsid w:val="00FA2AB0"/>
    <w:rsid w:val="00FB1820"/>
    <w:rsid w:val="00FB36D8"/>
    <w:rsid w:val="00FB567F"/>
    <w:rsid w:val="00FB586A"/>
    <w:rsid w:val="00FC42CE"/>
    <w:rsid w:val="00FC65AE"/>
    <w:rsid w:val="00FD1E48"/>
    <w:rsid w:val="00FD24A0"/>
    <w:rsid w:val="00FD2F4B"/>
    <w:rsid w:val="00FD3AE4"/>
    <w:rsid w:val="00FD3D0E"/>
    <w:rsid w:val="00FD42CA"/>
    <w:rsid w:val="00FD782E"/>
    <w:rsid w:val="00FD7C4D"/>
    <w:rsid w:val="00FE58F5"/>
    <w:rsid w:val="00FF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 Char"/>
    <w:basedOn w:val="a"/>
    <w:link w:val="a0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845</Words>
  <Characters>4817</Characters>
  <Application>Microsoft Office Word</Application>
  <DocSecurity>0</DocSecurity>
  <Lines>40</Lines>
  <Paragraphs>11</Paragraphs>
  <ScaleCrop>false</ScaleCrop>
  <Company>南京信息职业技术学院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zww</dc:creator>
  <cp:keywords/>
  <dc:description/>
  <cp:lastModifiedBy>徐自远</cp:lastModifiedBy>
  <cp:revision>2</cp:revision>
  <cp:lastPrinted>2009-05-12T03:25:00Z</cp:lastPrinted>
  <dcterms:created xsi:type="dcterms:W3CDTF">2009-05-12T03:26:00Z</dcterms:created>
  <dcterms:modified xsi:type="dcterms:W3CDTF">2009-05-12T03:26:00Z</dcterms:modified>
</cp:coreProperties>
</file>