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image/x-emf" PartName="/word/media/image2.emf"/>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rPr>
          <w:rFonts w:hint="eastAsia"/>
        </w:rPr>
      </w:pPr>
    </w:p>
    <w:p>
      <w:pPr>
        <w:spacing w:before="156" w:beforeLines="50" w:after="156" w:afterLines="50"/>
        <w:jc w:val="center"/>
        <w:rPr>
          <w:rFonts w:eastAsia="新宋体"/>
          <w:b/>
          <w:sz w:val="44"/>
        </w:rPr>
      </w:pPr>
      <w:r>
        <w:rPr>
          <w:rFonts w:hint="eastAsia" w:eastAsia="新宋体"/>
          <w:b/>
          <w:sz w:val="44"/>
        </w:rPr>
        <w:t>教   案</w:t>
      </w:r>
    </w:p>
    <w:tbl>
      <w:tblPr>
        <w:tblStyle w:val="8"/>
        <w:tblW w:w="946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5"/>
        <w:gridCol w:w="900"/>
        <w:gridCol w:w="1440"/>
        <w:gridCol w:w="900"/>
        <w:gridCol w:w="1440"/>
        <w:gridCol w:w="720"/>
        <w:gridCol w:w="1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435" w:type="dxa"/>
            <w:vMerge w:val="restart"/>
            <w:vAlign w:val="center"/>
          </w:tcPr>
          <w:p>
            <w:pPr>
              <w:spacing w:line="360" w:lineRule="exact"/>
              <w:jc w:val="center"/>
              <w:rPr>
                <w:rFonts w:eastAsia="华文中宋"/>
                <w:sz w:val="28"/>
              </w:rPr>
            </w:pPr>
            <w:r>
              <w:rPr>
                <w:rFonts w:hint="eastAsia" w:eastAsia="华文中宋"/>
                <w:sz w:val="28"/>
              </w:rPr>
              <w:t>授课章节名    称</w:t>
            </w:r>
          </w:p>
        </w:tc>
        <w:tc>
          <w:tcPr>
            <w:tcW w:w="4865" w:type="dxa"/>
            <w:gridSpan w:val="4"/>
            <w:vMerge w:val="restart"/>
            <w:vAlign w:val="center"/>
          </w:tcPr>
          <w:p>
            <w:pPr>
              <w:spacing w:line="360" w:lineRule="exact"/>
              <w:jc w:val="center"/>
              <w:rPr>
                <w:rFonts w:eastAsia="华文中宋"/>
                <w:sz w:val="28"/>
              </w:rPr>
            </w:pPr>
            <w:r>
              <w:rPr>
                <w:rFonts w:hint="eastAsia" w:eastAsia="华文中宋"/>
                <w:sz w:val="28"/>
              </w:rPr>
              <w:t>LED报警灯制作</w:t>
            </w:r>
          </w:p>
        </w:tc>
        <w:tc>
          <w:tcPr>
            <w:tcW w:w="1440" w:type="dxa"/>
            <w:vAlign w:val="center"/>
          </w:tcPr>
          <w:p>
            <w:pPr>
              <w:spacing w:line="360" w:lineRule="exact"/>
              <w:jc w:val="center"/>
              <w:rPr>
                <w:rFonts w:eastAsia="华文中宋"/>
                <w:sz w:val="28"/>
              </w:rPr>
            </w:pPr>
            <w:r>
              <w:rPr>
                <w:rFonts w:hint="eastAsia" w:eastAsia="华文中宋"/>
                <w:sz w:val="28"/>
              </w:rPr>
              <w:t>授课教师</w:t>
            </w:r>
          </w:p>
        </w:tc>
        <w:tc>
          <w:tcPr>
            <w:tcW w:w="1722" w:type="dxa"/>
            <w:gridSpan w:val="2"/>
            <w:vAlign w:val="top"/>
          </w:tcPr>
          <w:p>
            <w:pPr>
              <w:spacing w:line="360" w:lineRule="exact"/>
              <w:rPr>
                <w:rFonts w:eastAsia="华文中宋"/>
                <w:sz w:val="28"/>
              </w:rPr>
            </w:pPr>
            <w:r>
              <w:rPr>
                <w:rFonts w:hint="eastAsia" w:eastAsia="华文中宋"/>
                <w:sz w:val="28"/>
              </w:rPr>
              <w:t>徐自远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435" w:type="dxa"/>
            <w:vMerge w:val="continue"/>
            <w:vAlign w:val="center"/>
          </w:tcPr>
          <w:p>
            <w:pPr>
              <w:spacing w:line="360" w:lineRule="exact"/>
              <w:jc w:val="center"/>
              <w:rPr>
                <w:rFonts w:eastAsia="华文中宋"/>
                <w:sz w:val="28"/>
              </w:rPr>
            </w:pPr>
          </w:p>
        </w:tc>
        <w:tc>
          <w:tcPr>
            <w:tcW w:w="4865" w:type="dxa"/>
            <w:gridSpan w:val="4"/>
            <w:vMerge w:val="continue"/>
            <w:vAlign w:val="top"/>
          </w:tcPr>
          <w:p>
            <w:pPr>
              <w:spacing w:line="360" w:lineRule="exact"/>
              <w:rPr>
                <w:rFonts w:eastAsia="华文中宋"/>
                <w:sz w:val="28"/>
              </w:rPr>
            </w:pPr>
          </w:p>
        </w:tc>
        <w:tc>
          <w:tcPr>
            <w:tcW w:w="1440" w:type="dxa"/>
            <w:vAlign w:val="center"/>
          </w:tcPr>
          <w:p>
            <w:pPr>
              <w:spacing w:line="360" w:lineRule="exact"/>
              <w:jc w:val="center"/>
              <w:rPr>
                <w:rFonts w:eastAsia="华文中宋"/>
                <w:sz w:val="28"/>
              </w:rPr>
            </w:pPr>
            <w:r>
              <w:rPr>
                <w:rFonts w:hint="eastAsia" w:eastAsia="华文中宋"/>
                <w:sz w:val="28"/>
              </w:rPr>
              <w:t>开课范围</w:t>
            </w:r>
          </w:p>
        </w:tc>
        <w:tc>
          <w:tcPr>
            <w:tcW w:w="1722" w:type="dxa"/>
            <w:gridSpan w:val="2"/>
            <w:vAlign w:val="top"/>
          </w:tcPr>
          <w:p>
            <w:pPr>
              <w:spacing w:line="360" w:lineRule="exact"/>
              <w:rPr>
                <w:rFonts w:eastAsia="华文中宋"/>
                <w:sz w:val="28"/>
              </w:rPr>
            </w:pPr>
            <w:r>
              <w:rPr>
                <w:rFonts w:hint="eastAsia" w:eastAsia="华文中宋"/>
                <w:sz w:val="28"/>
              </w:rPr>
              <w:t>校内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5" w:type="dxa"/>
            <w:vAlign w:val="center"/>
          </w:tcPr>
          <w:p>
            <w:pPr>
              <w:spacing w:line="360" w:lineRule="exact"/>
              <w:jc w:val="center"/>
              <w:rPr>
                <w:rFonts w:eastAsia="华文中宋"/>
                <w:sz w:val="28"/>
              </w:rPr>
            </w:pPr>
            <w:r>
              <w:rPr>
                <w:rFonts w:hint="eastAsia" w:eastAsia="华文中宋"/>
                <w:sz w:val="28"/>
              </w:rPr>
              <w:t>授 课</w:t>
            </w:r>
          </w:p>
          <w:p>
            <w:pPr>
              <w:spacing w:line="360" w:lineRule="exact"/>
              <w:jc w:val="center"/>
              <w:rPr>
                <w:rFonts w:eastAsia="华文中宋"/>
                <w:sz w:val="28"/>
              </w:rPr>
            </w:pPr>
            <w:r>
              <w:rPr>
                <w:rFonts w:hint="eastAsia" w:eastAsia="华文中宋"/>
                <w:sz w:val="28"/>
              </w:rPr>
              <w:t>时 间</w:t>
            </w:r>
          </w:p>
        </w:tc>
        <w:tc>
          <w:tcPr>
            <w:tcW w:w="1625" w:type="dxa"/>
            <w:vAlign w:val="center"/>
          </w:tcPr>
          <w:p>
            <w:pPr>
              <w:spacing w:line="360" w:lineRule="exact"/>
              <w:jc w:val="center"/>
              <w:rPr>
                <w:rFonts w:eastAsia="华文中宋"/>
                <w:sz w:val="28"/>
              </w:rPr>
            </w:pPr>
            <w:r>
              <w:rPr>
                <w:rFonts w:hint="eastAsia" w:eastAsia="华文中宋"/>
                <w:sz w:val="28"/>
              </w:rPr>
              <w:t>2011年</w:t>
            </w:r>
          </w:p>
          <w:p>
            <w:pPr>
              <w:spacing w:line="360" w:lineRule="exact"/>
              <w:jc w:val="center"/>
              <w:rPr>
                <w:rFonts w:eastAsia="华文中宋"/>
                <w:sz w:val="28"/>
              </w:rPr>
            </w:pPr>
            <w:r>
              <w:rPr>
                <w:rFonts w:hint="eastAsia" w:eastAsia="华文中宋"/>
                <w:sz w:val="28"/>
              </w:rPr>
              <w:t>11月01日</w:t>
            </w:r>
          </w:p>
        </w:tc>
        <w:tc>
          <w:tcPr>
            <w:tcW w:w="900" w:type="dxa"/>
            <w:vAlign w:val="center"/>
          </w:tcPr>
          <w:p>
            <w:pPr>
              <w:widowControl/>
              <w:spacing w:line="360" w:lineRule="exact"/>
              <w:jc w:val="center"/>
              <w:rPr>
                <w:rFonts w:eastAsia="华文中宋"/>
                <w:sz w:val="28"/>
              </w:rPr>
            </w:pPr>
            <w:r>
              <w:rPr>
                <w:rFonts w:hint="eastAsia" w:eastAsia="华文中宋"/>
                <w:sz w:val="28"/>
              </w:rPr>
              <w:t>授课</w:t>
            </w:r>
          </w:p>
          <w:p>
            <w:pPr>
              <w:widowControl/>
              <w:spacing w:line="360" w:lineRule="exact"/>
              <w:jc w:val="center"/>
              <w:rPr>
                <w:rFonts w:eastAsia="华文中宋"/>
                <w:sz w:val="28"/>
              </w:rPr>
            </w:pPr>
            <w:r>
              <w:rPr>
                <w:rFonts w:hint="eastAsia" w:eastAsia="华文中宋"/>
                <w:sz w:val="28"/>
              </w:rPr>
              <w:t>班级</w:t>
            </w:r>
          </w:p>
        </w:tc>
        <w:tc>
          <w:tcPr>
            <w:tcW w:w="1440" w:type="dxa"/>
            <w:vAlign w:val="center"/>
          </w:tcPr>
          <w:p>
            <w:pPr>
              <w:spacing w:line="360" w:lineRule="exact"/>
              <w:jc w:val="center"/>
              <w:rPr>
                <w:rFonts w:eastAsia="华文中宋"/>
                <w:sz w:val="28"/>
              </w:rPr>
            </w:pPr>
            <w:r>
              <w:rPr>
                <w:rFonts w:hint="eastAsia" w:eastAsia="华文中宋"/>
                <w:sz w:val="28"/>
              </w:rPr>
              <w:t>特色选修</w:t>
            </w:r>
          </w:p>
        </w:tc>
        <w:tc>
          <w:tcPr>
            <w:tcW w:w="900" w:type="dxa"/>
            <w:vAlign w:val="center"/>
          </w:tcPr>
          <w:p>
            <w:pPr>
              <w:widowControl/>
              <w:spacing w:line="360" w:lineRule="exact"/>
              <w:jc w:val="center"/>
              <w:rPr>
                <w:rFonts w:eastAsia="华文中宋"/>
                <w:sz w:val="28"/>
              </w:rPr>
            </w:pPr>
            <w:r>
              <w:rPr>
                <w:rFonts w:hint="eastAsia" w:eastAsia="华文中宋"/>
                <w:sz w:val="28"/>
              </w:rPr>
              <w:t>授课</w:t>
            </w:r>
          </w:p>
          <w:p>
            <w:pPr>
              <w:widowControl/>
              <w:spacing w:line="360" w:lineRule="exact"/>
              <w:jc w:val="center"/>
              <w:rPr>
                <w:rFonts w:eastAsia="华文中宋"/>
                <w:sz w:val="28"/>
              </w:rPr>
            </w:pPr>
            <w:r>
              <w:rPr>
                <w:rFonts w:hint="eastAsia" w:eastAsia="华文中宋"/>
                <w:sz w:val="28"/>
              </w:rPr>
              <w:t>类型</w:t>
            </w:r>
          </w:p>
        </w:tc>
        <w:tc>
          <w:tcPr>
            <w:tcW w:w="1440" w:type="dxa"/>
            <w:vAlign w:val="center"/>
          </w:tcPr>
          <w:p>
            <w:pPr>
              <w:spacing w:line="360" w:lineRule="exact"/>
              <w:jc w:val="center"/>
              <w:rPr>
                <w:rFonts w:eastAsia="华文中宋"/>
                <w:sz w:val="28"/>
              </w:rPr>
            </w:pPr>
            <w:r>
              <w:rPr>
                <w:rFonts w:hint="eastAsia" w:eastAsia="华文中宋"/>
                <w:sz w:val="28"/>
              </w:rPr>
              <w:t>理论实践一体化</w:t>
            </w:r>
          </w:p>
        </w:tc>
        <w:tc>
          <w:tcPr>
            <w:tcW w:w="720" w:type="dxa"/>
            <w:vAlign w:val="center"/>
          </w:tcPr>
          <w:p>
            <w:pPr>
              <w:spacing w:line="360" w:lineRule="exact"/>
              <w:jc w:val="center"/>
              <w:rPr>
                <w:rFonts w:eastAsia="华文中宋"/>
                <w:sz w:val="28"/>
              </w:rPr>
            </w:pPr>
            <w:r>
              <w:rPr>
                <w:rFonts w:hint="eastAsia" w:eastAsia="华文中宋"/>
                <w:sz w:val="28"/>
              </w:rPr>
              <w:t>课时</w:t>
            </w:r>
          </w:p>
        </w:tc>
        <w:tc>
          <w:tcPr>
            <w:tcW w:w="1002" w:type="dxa"/>
            <w:vAlign w:val="center"/>
          </w:tcPr>
          <w:p>
            <w:pPr>
              <w:spacing w:line="360" w:lineRule="exact"/>
              <w:jc w:val="center"/>
              <w:rPr>
                <w:rFonts w:eastAsia="华文中宋"/>
                <w:sz w:val="28"/>
              </w:rPr>
            </w:pPr>
            <w:r>
              <w:rPr>
                <w:rFonts w:hint="eastAsia" w:eastAsia="华文中宋"/>
                <w:sz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435" w:type="dxa"/>
            <w:vAlign w:val="center"/>
          </w:tcPr>
          <w:p>
            <w:pPr>
              <w:spacing w:line="360" w:lineRule="exact"/>
              <w:jc w:val="center"/>
              <w:rPr>
                <w:rFonts w:eastAsia="华文中宋"/>
                <w:sz w:val="28"/>
              </w:rPr>
            </w:pPr>
            <w:r>
              <w:rPr>
                <w:rFonts w:hint="eastAsia" w:eastAsia="华文中宋"/>
                <w:sz w:val="28"/>
              </w:rPr>
              <w:t>教学目标</w:t>
            </w:r>
          </w:p>
        </w:tc>
        <w:tc>
          <w:tcPr>
            <w:tcW w:w="8027" w:type="dxa"/>
            <w:gridSpan w:val="7"/>
            <w:vAlign w:val="center"/>
          </w:tcPr>
          <w:p>
            <w:pPr>
              <w:numPr>
                <w:ilvl w:val="0"/>
                <w:numId w:val="1"/>
              </w:numPr>
              <w:spacing w:line="360" w:lineRule="exact"/>
              <w:rPr>
                <w:rFonts w:eastAsia="华文中宋"/>
                <w:sz w:val="28"/>
              </w:rPr>
            </w:pPr>
            <w:r>
              <w:rPr>
                <w:rFonts w:hint="eastAsia" w:eastAsia="华文中宋"/>
                <w:sz w:val="28"/>
              </w:rPr>
              <w:t>使学生掌握循环语句</w:t>
            </w:r>
            <w:r>
              <w:rPr>
                <w:rFonts w:hint="eastAsia" w:eastAsia="华文中宋"/>
                <w:sz w:val="28"/>
                <w:lang w:val="en-US" w:eastAsia="zh-CN"/>
              </w:rPr>
              <w:t>编写</w:t>
            </w:r>
            <w:r>
              <w:rPr>
                <w:rFonts w:hint="eastAsia" w:eastAsia="华文中宋"/>
                <w:sz w:val="28"/>
              </w:rPr>
              <w:t>技巧</w:t>
            </w:r>
          </w:p>
          <w:p>
            <w:pPr>
              <w:numPr>
                <w:ilvl w:val="0"/>
                <w:numId w:val="1"/>
              </w:numPr>
              <w:spacing w:line="360" w:lineRule="exact"/>
              <w:rPr>
                <w:rFonts w:eastAsia="华文中宋"/>
                <w:sz w:val="28"/>
              </w:rPr>
            </w:pPr>
            <w:r>
              <w:rPr>
                <w:rFonts w:hint="eastAsia" w:eastAsia="华文中宋"/>
                <w:sz w:val="28"/>
              </w:rPr>
              <w:t>使学生熟悉使用</w:t>
            </w:r>
            <w:r>
              <w:rPr>
                <w:rFonts w:hint="eastAsia" w:eastAsia="华文中宋"/>
                <w:sz w:val="28"/>
                <w:lang w:val="en-US" w:eastAsia="zh-CN"/>
              </w:rPr>
              <w:t>无符号整型数变量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35" w:type="dxa"/>
            <w:vAlign w:val="center"/>
          </w:tcPr>
          <w:p>
            <w:pPr>
              <w:spacing w:line="360" w:lineRule="exact"/>
              <w:jc w:val="center"/>
              <w:rPr>
                <w:rFonts w:eastAsia="华文中宋"/>
                <w:sz w:val="28"/>
              </w:rPr>
            </w:pPr>
            <w:r>
              <w:rPr>
                <w:rFonts w:hint="eastAsia" w:eastAsia="华文中宋"/>
                <w:sz w:val="28"/>
              </w:rPr>
              <w:t>教学重点</w:t>
            </w:r>
          </w:p>
        </w:tc>
        <w:tc>
          <w:tcPr>
            <w:tcW w:w="8027" w:type="dxa"/>
            <w:gridSpan w:val="7"/>
            <w:vAlign w:val="center"/>
          </w:tcPr>
          <w:p>
            <w:pPr>
              <w:numPr>
                <w:numId w:val="0"/>
              </w:numPr>
              <w:spacing w:line="360" w:lineRule="exact"/>
              <w:ind w:leftChars="0"/>
              <w:rPr>
                <w:rFonts w:eastAsia="华文中宋"/>
                <w:sz w:val="28"/>
              </w:rPr>
            </w:pPr>
            <w:r>
              <w:rPr>
                <w:rFonts w:hint="eastAsia" w:eastAsia="华文中宋"/>
                <w:sz w:val="28"/>
              </w:rPr>
              <w:t>循环语句</w:t>
            </w:r>
            <w:r>
              <w:rPr>
                <w:rFonts w:hint="eastAsia" w:eastAsia="华文中宋"/>
                <w:sz w:val="28"/>
                <w:lang w:val="en-US" w:eastAsia="zh-CN"/>
              </w:rPr>
              <w:t>编写</w:t>
            </w:r>
            <w:r>
              <w:rPr>
                <w:rFonts w:hint="eastAsia" w:eastAsia="华文中宋"/>
                <w:sz w:val="28"/>
              </w:rPr>
              <w:t>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35" w:type="dxa"/>
            <w:vAlign w:val="center"/>
          </w:tcPr>
          <w:p>
            <w:pPr>
              <w:spacing w:line="360" w:lineRule="exact"/>
              <w:jc w:val="center"/>
              <w:rPr>
                <w:rFonts w:eastAsia="华文中宋"/>
                <w:sz w:val="28"/>
              </w:rPr>
            </w:pPr>
            <w:r>
              <w:rPr>
                <w:rFonts w:hint="eastAsia" w:eastAsia="华文中宋"/>
                <w:sz w:val="28"/>
              </w:rPr>
              <w:t>教学难点</w:t>
            </w:r>
          </w:p>
        </w:tc>
        <w:tc>
          <w:tcPr>
            <w:tcW w:w="8027" w:type="dxa"/>
            <w:gridSpan w:val="7"/>
            <w:vAlign w:val="center"/>
          </w:tcPr>
          <w:p>
            <w:pPr>
              <w:spacing w:line="360" w:lineRule="exact"/>
              <w:rPr>
                <w:rFonts w:eastAsia="华文中宋"/>
                <w:sz w:val="28"/>
              </w:rPr>
            </w:pPr>
            <w:r>
              <w:rPr>
                <w:rFonts w:hint="eastAsia" w:eastAsia="华文中宋"/>
                <w:sz w:val="28"/>
                <w:lang w:val="en-US" w:eastAsia="zh-CN"/>
              </w:rPr>
              <w:t>无符号整型数变量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1435" w:type="dxa"/>
            <w:vAlign w:val="center"/>
          </w:tcPr>
          <w:p>
            <w:pPr>
              <w:spacing w:line="360" w:lineRule="exact"/>
              <w:jc w:val="center"/>
              <w:rPr>
                <w:rFonts w:eastAsia="华文中宋"/>
                <w:sz w:val="28"/>
              </w:rPr>
            </w:pPr>
            <w:r>
              <w:rPr>
                <w:rFonts w:hint="eastAsia" w:eastAsia="华文中宋"/>
                <w:sz w:val="28"/>
              </w:rPr>
              <w:t>学情处理</w:t>
            </w:r>
          </w:p>
        </w:tc>
        <w:tc>
          <w:tcPr>
            <w:tcW w:w="8027" w:type="dxa"/>
            <w:gridSpan w:val="7"/>
            <w:vAlign w:val="center"/>
          </w:tcPr>
          <w:p>
            <w:pPr>
              <w:spacing w:line="360" w:lineRule="exact"/>
              <w:rPr>
                <w:rFonts w:eastAsia="华文中宋"/>
                <w:sz w:val="28"/>
              </w:rPr>
            </w:pPr>
            <w:r>
              <w:rPr>
                <w:rFonts w:hint="eastAsia" w:eastAsia="华文中宋"/>
                <w:sz w:val="28"/>
              </w:rPr>
              <w:t>1、双向互动、讨论</w:t>
            </w:r>
          </w:p>
          <w:p>
            <w:pPr>
              <w:spacing w:line="360" w:lineRule="exact"/>
              <w:rPr>
                <w:rFonts w:eastAsia="华文中宋"/>
                <w:sz w:val="28"/>
              </w:rPr>
            </w:pPr>
            <w:r>
              <w:rPr>
                <w:rFonts w:hint="eastAsia" w:eastAsia="华文中宋"/>
                <w:sz w:val="28"/>
              </w:rPr>
              <w:t>2、运用多媒体教学手段</w:t>
            </w:r>
          </w:p>
          <w:p>
            <w:pPr>
              <w:spacing w:line="360" w:lineRule="exact"/>
              <w:rPr>
                <w:rFonts w:eastAsia="华文中宋"/>
                <w:sz w:val="28"/>
              </w:rPr>
            </w:pPr>
            <w:r>
              <w:rPr>
                <w:rFonts w:hint="eastAsia" w:eastAsia="华文中宋"/>
                <w:sz w:val="28"/>
              </w:rPr>
              <w:t>3、理论实践一体化教学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435" w:type="dxa"/>
            <w:vAlign w:val="center"/>
          </w:tcPr>
          <w:p>
            <w:pPr>
              <w:spacing w:line="360" w:lineRule="exact"/>
              <w:jc w:val="center"/>
              <w:rPr>
                <w:rFonts w:eastAsia="华文中宋"/>
                <w:sz w:val="28"/>
              </w:rPr>
            </w:pPr>
            <w:r>
              <w:rPr>
                <w:rFonts w:hint="eastAsia" w:eastAsia="华文中宋"/>
                <w:sz w:val="28"/>
              </w:rPr>
              <w:t>选用教材</w:t>
            </w:r>
          </w:p>
        </w:tc>
        <w:tc>
          <w:tcPr>
            <w:tcW w:w="8027" w:type="dxa"/>
            <w:gridSpan w:val="7"/>
            <w:vAlign w:val="center"/>
          </w:tcPr>
          <w:p>
            <w:pPr>
              <w:spacing w:line="360" w:lineRule="exact"/>
              <w:rPr>
                <w:rFonts w:eastAsia="华文中宋"/>
                <w:sz w:val="28"/>
              </w:rPr>
            </w:pPr>
            <w:r>
              <w:rPr>
                <w:rFonts w:hint="eastAsia" w:eastAsia="华文中宋"/>
                <w:sz w:val="28"/>
              </w:rPr>
              <w:t>自编教材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35" w:type="dxa"/>
            <w:vAlign w:val="center"/>
          </w:tcPr>
          <w:p>
            <w:pPr>
              <w:spacing w:line="360" w:lineRule="exact"/>
              <w:jc w:val="center"/>
              <w:rPr>
                <w:rFonts w:eastAsia="华文中宋"/>
                <w:sz w:val="28"/>
                <w:szCs w:val="21"/>
              </w:rPr>
            </w:pPr>
            <w:r>
              <w:rPr>
                <w:rFonts w:hint="eastAsia" w:eastAsia="华文中宋"/>
                <w:sz w:val="28"/>
                <w:szCs w:val="21"/>
              </w:rPr>
              <w:t>教材内容处理说明</w:t>
            </w:r>
          </w:p>
        </w:tc>
        <w:tc>
          <w:tcPr>
            <w:tcW w:w="8027" w:type="dxa"/>
            <w:gridSpan w:val="7"/>
            <w:vAlign w:val="center"/>
          </w:tcPr>
          <w:p>
            <w:pPr>
              <w:spacing w:line="360" w:lineRule="exact"/>
              <w:rPr>
                <w:rFonts w:eastAsia="华文中宋"/>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435" w:type="dxa"/>
            <w:vAlign w:val="center"/>
          </w:tcPr>
          <w:p>
            <w:pPr>
              <w:spacing w:line="360" w:lineRule="exact"/>
              <w:jc w:val="center"/>
              <w:rPr>
                <w:rFonts w:eastAsia="华文中宋"/>
                <w:sz w:val="28"/>
                <w:szCs w:val="21"/>
              </w:rPr>
            </w:pPr>
            <w:r>
              <w:rPr>
                <w:rFonts w:hint="eastAsia" w:eastAsia="华文中宋"/>
                <w:sz w:val="28"/>
                <w:szCs w:val="21"/>
              </w:rPr>
              <w:t>课外作业</w:t>
            </w:r>
          </w:p>
        </w:tc>
        <w:tc>
          <w:tcPr>
            <w:tcW w:w="8027" w:type="dxa"/>
            <w:gridSpan w:val="7"/>
            <w:vAlign w:val="center"/>
          </w:tcPr>
          <w:p>
            <w:pPr>
              <w:spacing w:line="360" w:lineRule="exact"/>
              <w:rPr>
                <w:rFonts w:eastAsia="华文中宋"/>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1435" w:type="dxa"/>
            <w:vAlign w:val="center"/>
          </w:tcPr>
          <w:p>
            <w:pPr>
              <w:spacing w:line="360" w:lineRule="exact"/>
              <w:jc w:val="center"/>
              <w:rPr>
                <w:rFonts w:eastAsia="华文中宋"/>
                <w:sz w:val="28"/>
                <w:szCs w:val="21"/>
              </w:rPr>
            </w:pPr>
            <w:r>
              <w:rPr>
                <w:rFonts w:hint="eastAsia" w:eastAsia="华文中宋"/>
                <w:sz w:val="28"/>
                <w:szCs w:val="21"/>
              </w:rPr>
              <w:t>教学后记</w:t>
            </w:r>
          </w:p>
        </w:tc>
        <w:tc>
          <w:tcPr>
            <w:tcW w:w="8027" w:type="dxa"/>
            <w:gridSpan w:val="7"/>
            <w:vAlign w:val="center"/>
          </w:tcPr>
          <w:p>
            <w:pPr>
              <w:spacing w:line="360" w:lineRule="exact"/>
              <w:rPr>
                <w:rFonts w:eastAsia="华文中宋"/>
                <w:sz w:val="28"/>
              </w:rPr>
            </w:pPr>
          </w:p>
        </w:tc>
      </w:tr>
    </w:tbl>
    <w:p>
      <w:pPr>
        <w:sectPr>
          <w:headerReference r:id="rId4" w:type="default"/>
          <w:footerReference r:id="rId5" w:type="default"/>
          <w:pgSz w:w="11906" w:h="16838"/>
          <w:pgMar w:top="1304" w:right="1134" w:bottom="1021" w:left="1418" w:header="851" w:footer="737" w:gutter="0"/>
          <w:cols w:space="720" w:num="1"/>
          <w:docGrid w:type="lines" w:linePitch="312" w:charSpace="0"/>
        </w:sectPr>
      </w:pPr>
    </w:p>
    <w:tbl>
      <w:tblPr>
        <w:tblStyle w:val="8"/>
        <w:tblW w:w="95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exact"/>
              <w:jc w:val="center"/>
              <w:rPr>
                <w:rFonts w:eastAsia="华文中宋"/>
                <w:sz w:val="28"/>
              </w:rPr>
            </w:pPr>
            <w:r>
              <w:rPr>
                <w:rFonts w:hint="eastAsia" w:eastAsia="华文中宋"/>
                <w:sz w:val="28"/>
              </w:rPr>
              <w:t>教学</w:t>
            </w:r>
          </w:p>
          <w:p>
            <w:pPr>
              <w:spacing w:line="360" w:lineRule="exact"/>
              <w:jc w:val="center"/>
              <w:rPr>
                <w:rFonts w:eastAsia="华文中宋"/>
                <w:sz w:val="28"/>
              </w:rPr>
            </w:pPr>
            <w:r>
              <w:rPr>
                <w:rFonts w:hint="eastAsia" w:eastAsia="华文中宋"/>
                <w:sz w:val="28"/>
              </w:rPr>
              <w:t>程序</w:t>
            </w:r>
          </w:p>
        </w:tc>
        <w:tc>
          <w:tcPr>
            <w:tcW w:w="7200" w:type="dxa"/>
            <w:vAlign w:val="center"/>
          </w:tcPr>
          <w:p>
            <w:pPr>
              <w:spacing w:line="360" w:lineRule="exact"/>
              <w:jc w:val="center"/>
              <w:rPr>
                <w:rFonts w:eastAsia="华文中宋"/>
                <w:sz w:val="28"/>
              </w:rPr>
            </w:pPr>
            <w:r>
              <w:rPr>
                <w:rFonts w:hint="eastAsia" w:eastAsia="华文中宋"/>
                <w:sz w:val="28"/>
              </w:rPr>
              <w:t>教学内容</w:t>
            </w:r>
          </w:p>
        </w:tc>
        <w:tc>
          <w:tcPr>
            <w:tcW w:w="1440" w:type="dxa"/>
            <w:vAlign w:val="center"/>
          </w:tcPr>
          <w:p>
            <w:pPr>
              <w:spacing w:line="360" w:lineRule="exact"/>
              <w:ind w:left="1"/>
              <w:jc w:val="center"/>
              <w:rPr>
                <w:rFonts w:eastAsia="华文中宋"/>
                <w:sz w:val="28"/>
              </w:rPr>
            </w:pPr>
            <w:r>
              <w:rPr>
                <w:rFonts w:hint="eastAsia" w:eastAsia="华文中宋"/>
                <w:sz w:val="28"/>
              </w:rPr>
              <w:t>教学手段与方法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96" w:hRule="atLeast"/>
        </w:trPr>
        <w:tc>
          <w:tcPr>
            <w:tcW w:w="900" w:type="dxa"/>
            <w:vAlign w:val="top"/>
          </w:tcPr>
          <w:p>
            <w:pPr>
              <w:spacing w:line="360" w:lineRule="exact"/>
              <w:jc w:val="center"/>
              <w:rPr>
                <w:rFonts w:eastAsia="华文中宋"/>
                <w:sz w:val="24"/>
              </w:rPr>
            </w:pPr>
            <w:r>
              <w:rPr>
                <w:rFonts w:hint="eastAsia" w:eastAsia="华文中宋"/>
                <w:sz w:val="24"/>
              </w:rPr>
              <w:t>复习导入</w:t>
            </w:r>
          </w:p>
          <w:p>
            <w:pPr>
              <w:spacing w:line="360" w:lineRule="exact"/>
              <w:rPr>
                <w:rFonts w:eastAsia="华文中宋"/>
                <w:sz w:val="28"/>
              </w:rPr>
            </w:pPr>
          </w:p>
          <w:p>
            <w:pPr>
              <w:spacing w:line="360" w:lineRule="exact"/>
              <w:jc w:val="center"/>
              <w:rPr>
                <w:rFonts w:ascii="华文中宋" w:hAnsi="华文中宋" w:eastAsia="华文中宋"/>
                <w:sz w:val="24"/>
              </w:rPr>
            </w:pPr>
          </w:p>
          <w:p>
            <w:pPr>
              <w:spacing w:line="360" w:lineRule="exact"/>
              <w:jc w:val="center"/>
              <w:rPr>
                <w:rFonts w:ascii="华文中宋" w:hAnsi="华文中宋" w:eastAsia="华文中宋"/>
                <w:sz w:val="24"/>
              </w:rPr>
            </w:pPr>
            <w:r>
              <w:rPr>
                <w:rFonts w:hint="eastAsia" w:ascii="华文中宋" w:hAnsi="华文中宋" w:eastAsia="华文中宋"/>
                <w:sz w:val="24"/>
              </w:rPr>
              <w:t>讲授新课</w:t>
            </w: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rPr>
                <w:rFonts w:eastAsia="华文中宋"/>
                <w:sz w:val="28"/>
              </w:rPr>
            </w:pPr>
          </w:p>
          <w:p>
            <w:pPr>
              <w:spacing w:line="360" w:lineRule="exact"/>
              <w:jc w:val="center"/>
              <w:rPr>
                <w:rFonts w:eastAsia="华文中宋"/>
                <w:sz w:val="28"/>
              </w:rPr>
            </w:pPr>
          </w:p>
        </w:tc>
        <w:tc>
          <w:tcPr>
            <w:tcW w:w="7200" w:type="dxa"/>
            <w:vAlign w:val="top"/>
          </w:tcPr>
          <w:p>
            <w:pPr>
              <w:spacing w:line="264" w:lineRule="auto"/>
              <w:rPr>
                <w:rFonts w:ascii="宋体" w:hAnsi="宋体"/>
                <w:sz w:val="24"/>
              </w:rPr>
            </w:pPr>
            <w:r>
              <w:rPr>
                <w:rFonts w:hint="eastAsia" w:ascii="宋体" w:hAnsi="宋体"/>
                <w:sz w:val="24"/>
              </w:rPr>
              <w:t>提问</w:t>
            </w:r>
          </w:p>
          <w:p>
            <w:pPr>
              <w:pStyle w:val="10"/>
              <w:numPr>
                <w:ilvl w:val="0"/>
                <w:numId w:val="2"/>
              </w:numPr>
              <w:spacing w:line="264" w:lineRule="auto"/>
              <w:ind w:firstLineChars="0"/>
              <w:rPr>
                <w:rFonts w:ascii="宋体" w:hAnsi="宋体"/>
                <w:sz w:val="24"/>
              </w:rPr>
            </w:pPr>
            <w:r>
              <w:rPr>
                <w:rFonts w:hint="eastAsia" w:ascii="宋体" w:hAnsi="宋体"/>
                <w:sz w:val="24"/>
              </w:rPr>
              <w:t>上次课讲了什么内容？</w:t>
            </w:r>
          </w:p>
          <w:p>
            <w:pPr>
              <w:spacing w:line="264" w:lineRule="auto"/>
              <w:rPr>
                <w:rFonts w:ascii="宋体" w:hAnsi="宋体"/>
                <w:sz w:val="24"/>
              </w:rPr>
            </w:pPr>
            <w:r>
              <w:rPr>
                <w:rFonts w:hint="eastAsia" w:ascii="宋体" w:hAnsi="宋体"/>
                <w:sz w:val="24"/>
              </w:rPr>
              <w:t>2、</w:t>
            </w:r>
            <w:r>
              <w:rPr>
                <w:rFonts w:hint="eastAsia" w:ascii="宋体" w:hAnsi="宋体"/>
                <w:sz w:val="24"/>
                <w:lang w:val="en-US" w:eastAsia="zh-CN"/>
              </w:rPr>
              <w:t>如何让LED点亮一段时间后，关闭一段时间，再点亮一段时间……如此重复</w:t>
            </w:r>
            <w:r>
              <w:rPr>
                <w:rFonts w:hint="eastAsia" w:ascii="宋体" w:hAnsi="宋体"/>
                <w:sz w:val="24"/>
              </w:rPr>
              <w:t>？</w:t>
            </w:r>
          </w:p>
          <w:p>
            <w:pPr>
              <w:rPr>
                <w:rFonts w:hint="eastAsia" w:eastAsia="华文中宋"/>
                <w:sz w:val="24"/>
              </w:rPr>
            </w:pPr>
            <w:r>
              <w:rPr>
                <w:rFonts w:hint="eastAsia" w:eastAsia="华文中宋"/>
                <w:sz w:val="24"/>
                <w:lang w:val="en-US" w:eastAsia="zh-CN"/>
              </w:rPr>
              <w:t xml:space="preserve">                  </w:t>
            </w:r>
            <w:r>
              <w:rPr>
                <w:rFonts w:hint="eastAsia" w:eastAsia="华文中宋"/>
                <w:sz w:val="24"/>
              </w:rPr>
              <w:t>LED报警灯制作</w:t>
            </w:r>
          </w:p>
          <w:p>
            <w:pPr>
              <w:rPr>
                <w:b/>
                <w:bCs/>
                <w:sz w:val="24"/>
              </w:rPr>
            </w:pPr>
            <w:r>
              <w:rPr>
                <w:rFonts w:hint="eastAsia"/>
                <w:b/>
                <w:bCs/>
                <w:sz w:val="24"/>
              </w:rPr>
              <w:t>总任务书：</w:t>
            </w:r>
          </w:p>
          <w:p>
            <w:pPr>
              <w:rPr>
                <w:rFonts w:hint="eastAsia" w:ascii="宋体" w:hAnsi="宋体"/>
                <w:sz w:val="24"/>
              </w:rPr>
            </w:pPr>
            <w:r>
              <w:rPr>
                <w:rFonts w:hint="eastAsia" w:ascii="宋体" w:hAnsi="宋体"/>
                <w:sz w:val="24"/>
              </w:rPr>
              <w:t>使用AT89S52单片机制作一个LED报警灯，要求LED灯进行循环闪烁作为报警的指示信号。</w:t>
            </w:r>
          </w:p>
          <w:p>
            <w:pPr>
              <w:ind w:left="210"/>
              <w:rPr>
                <w:rFonts w:hint="eastAsia" w:ascii="宋体" w:hAnsi="宋体"/>
                <w:sz w:val="24"/>
              </w:rPr>
            </w:pPr>
          </w:p>
          <w:p>
            <w:pPr>
              <w:rPr>
                <w:rFonts w:hint="eastAsia"/>
                <w:b/>
                <w:bCs/>
                <w:sz w:val="24"/>
              </w:rPr>
            </w:pPr>
            <w:r>
              <w:rPr>
                <w:rFonts w:hint="eastAsia"/>
                <w:b/>
                <w:bCs/>
                <w:sz w:val="24"/>
              </w:rPr>
              <w:t>所需知识点介绍：</w:t>
            </w:r>
          </w:p>
          <w:p>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pict>
                <v:shape id="图示 2" o:spid="_x0000_s1026" type="#_x0000_t75" style="height:249.25pt;width:330.9pt;rotation:0f;" o:ole="f" fillcolor="#FFFFFF" filled="f" o:preferrelative="t" stroked="f" coordorigin="0,0" coordsize="21600,21600">
                  <v:fill on="f" color2="#FFFFFF" o:opacity2="100%" focus="0%"/>
                  <v:imagedata gain="65536f" blacklevel="0f" gamma="0" o:title="" r:id="rId7"/>
                  <o:lock v:ext="edit" position="f" selection="f" grouping="f" rotation="f" cropping="f" text="f" aspectratio="f"/>
                  <w10:wrap type="none"/>
                  <w10:anchorlock/>
                </v:shape>
              </w:pict>
            </w:r>
          </w:p>
          <w:p>
            <w:pP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任务分析：</w:t>
            </w:r>
          </w:p>
          <w:p>
            <w:pP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要求LED循环闪烁就是让LED点亮一段时间后，关闭一段时间，再点亮一段时间……如此重复。我们在编程时需要考虑的是在程序中如何实现点亮的时间和关闭的时间。解决时间问题的一种方法是使用延时程序。延时程序延时的基本思想是让单片机执行指令来消耗时间，达到等待、延时的效果。多条指令是使用循环语句来实现的，在循环指令中设定好循环次数即循环变量，就可以控制延迟时间的长短了。</w:t>
            </w:r>
          </w:p>
          <w:p>
            <w:pPr>
              <w:rPr>
                <w:rFonts w:hint="eastAsia" w:ascii="Times New Roman" w:hAnsi="Times New Roman" w:eastAsia="宋体" w:cs="Times New Roman"/>
                <w:b/>
                <w:bCs/>
                <w:kern w:val="2"/>
                <w:sz w:val="21"/>
                <w:szCs w:val="24"/>
                <w:lang w:val="en-US" w:eastAsia="zh-CN" w:bidi="ar-SA"/>
              </w:rPr>
            </w:pPr>
          </w:p>
          <w:p>
            <w:pPr>
              <w:rPr>
                <w:rFonts w:hint="eastAsia" w:ascii="宋体" w:hAnsi="宋体"/>
                <w:b/>
                <w:sz w:val="24"/>
              </w:rPr>
            </w:pPr>
            <w:r>
              <w:rPr>
                <w:rFonts w:hint="eastAsia" w:ascii="宋体" w:hAnsi="宋体"/>
                <w:b/>
                <w:sz w:val="24"/>
              </w:rPr>
              <w:t>分项目1：硬件电路的设计与搭建</w:t>
            </w:r>
            <w:bookmarkStart w:id="0" w:name="_GoBack"/>
            <w:bookmarkEnd w:id="0"/>
          </w:p>
          <w:p>
            <w:pPr>
              <w:rPr>
                <w:rFonts w:hint="eastAsia" w:ascii="宋体" w:hAnsi="宋体"/>
                <w:b/>
                <w:sz w:val="24"/>
              </w:rPr>
            </w:pPr>
            <w:r>
              <w:rPr>
                <w:rFonts w:hint="eastAsia"/>
                <w:b/>
                <w:sz w:val="24"/>
                <w:lang w:val="en-US" w:eastAsia="zh-CN"/>
              </w:rPr>
              <w:t>(1)</w:t>
            </w:r>
            <w:r>
              <w:rPr>
                <w:rFonts w:hint="eastAsia" w:ascii="宋体" w:hAnsi="宋体"/>
                <w:b/>
                <w:sz w:val="24"/>
                <w:lang w:eastAsia="zh-CN"/>
              </w:rPr>
              <w:t>、</w:t>
            </w:r>
            <w:r>
              <w:rPr>
                <w:rFonts w:hint="eastAsia" w:ascii="宋体" w:hAnsi="宋体"/>
                <w:b/>
                <w:sz w:val="24"/>
              </w:rPr>
              <w:t>LED报警灯硬件电路设计</w:t>
            </w:r>
          </w:p>
          <w:p>
            <w:pPr>
              <w:rPr>
                <w:rFonts w:hint="eastAsia" w:ascii="宋体" w:hAnsi="宋体"/>
                <w:b/>
                <w:sz w:val="24"/>
              </w:rPr>
            </w:pPr>
            <w:r>
              <w:rPr>
                <w:rFonts w:ascii="Times New Roman" w:hAnsi="Times New Roman" w:eastAsia="宋体" w:cs="Times New Roman"/>
                <w:kern w:val="2"/>
                <w:sz w:val="21"/>
                <w:szCs w:val="24"/>
                <w:lang w:val="en-US" w:eastAsia="zh-CN" w:bidi="ar-SA"/>
              </w:rPr>
              <w:pict>
                <v:shape id="Picture 4" o:spid="_x0000_s1027" type="#_x0000_t75" style="height:196.45pt;width:277.5pt;rotation:0f;" o:ole="f" fillcolor="#FFFFFF" filled="t" o:preferrelative="t" stroked="f" coordorigin="0,0" coordsize="21600,21600">
                  <v:imagedata gain="65536f" blacklevel="0f" gamma="0" o:title="" r:id="rId8"/>
                  <o:lock v:ext="edit" position="f" selection="f" grouping="f" rotation="f" cropping="f" text="f" aspectratio="t"/>
                  <w10:wrap type="none"/>
                  <w10:anchorlock/>
                </v:shape>
              </w:pict>
            </w:r>
          </w:p>
        </w:tc>
        <w:tc>
          <w:tcPr>
            <w:tcW w:w="1440" w:type="dxa"/>
            <w:vAlign w:val="top"/>
          </w:tcPr>
          <w:p>
            <w:pPr>
              <w:spacing w:line="360" w:lineRule="exact"/>
              <w:rPr>
                <w:rFonts w:eastAsia="华文中宋"/>
                <w:sz w:val="28"/>
              </w:rPr>
            </w:pPr>
            <w:r>
              <w:rPr>
                <w:rFonts w:hint="eastAsia" w:eastAsia="华文中宋"/>
                <w:sz w:val="28"/>
              </w:rPr>
              <w:t>提问</w:t>
            </w: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r>
              <w:rPr>
                <w:rFonts w:hint="eastAsia" w:eastAsia="华文中宋"/>
                <w:sz w:val="28"/>
              </w:rPr>
              <w:t>带入课题</w:t>
            </w: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p>
          <w:p>
            <w:pPr>
              <w:spacing w:line="360" w:lineRule="exact"/>
              <w:rPr>
                <w:rFonts w:eastAsia="华文中宋"/>
                <w:sz w:val="28"/>
              </w:rPr>
            </w:pPr>
            <w:r>
              <w:rPr>
                <w:rFonts w:hint="eastAsia" w:eastAsia="华文中宋"/>
                <w:sz w:val="28"/>
              </w:rPr>
              <w:t>做中教</w:t>
            </w:r>
          </w:p>
          <w:p>
            <w:pPr>
              <w:spacing w:line="360" w:lineRule="exact"/>
              <w:rPr>
                <w:rFonts w:eastAsia="华文中宋"/>
                <w:sz w:val="28"/>
              </w:rPr>
            </w:pPr>
            <w:r>
              <w:rPr>
                <w:rFonts w:hint="eastAsia" w:eastAsia="华文中宋"/>
                <w:sz w:val="28"/>
              </w:rPr>
              <w:t>做中学</w:t>
            </w:r>
          </w:p>
        </w:tc>
      </w:tr>
    </w:tbl>
    <w:p/>
    <w:tbl>
      <w:tblPr>
        <w:tblStyle w:val="8"/>
        <w:tblW w:w="95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exact"/>
              <w:jc w:val="center"/>
              <w:rPr>
                <w:rFonts w:eastAsia="华文中宋"/>
                <w:sz w:val="28"/>
              </w:rPr>
            </w:pPr>
            <w:r>
              <w:rPr>
                <w:rFonts w:hint="eastAsia" w:eastAsia="华文中宋"/>
                <w:sz w:val="28"/>
              </w:rPr>
              <w:t>教学</w:t>
            </w:r>
          </w:p>
          <w:p>
            <w:pPr>
              <w:spacing w:line="360" w:lineRule="exact"/>
              <w:jc w:val="center"/>
              <w:rPr>
                <w:rFonts w:eastAsia="华文中宋"/>
                <w:sz w:val="28"/>
              </w:rPr>
            </w:pPr>
            <w:r>
              <w:rPr>
                <w:rFonts w:hint="eastAsia" w:eastAsia="华文中宋"/>
                <w:sz w:val="28"/>
              </w:rPr>
              <w:t>程序</w:t>
            </w:r>
          </w:p>
        </w:tc>
        <w:tc>
          <w:tcPr>
            <w:tcW w:w="7200" w:type="dxa"/>
            <w:vAlign w:val="center"/>
          </w:tcPr>
          <w:p>
            <w:pPr>
              <w:spacing w:line="360" w:lineRule="exact"/>
              <w:jc w:val="center"/>
              <w:rPr>
                <w:rFonts w:eastAsia="华文中宋"/>
                <w:sz w:val="28"/>
              </w:rPr>
            </w:pPr>
            <w:r>
              <w:rPr>
                <w:rFonts w:hint="eastAsia" w:eastAsia="华文中宋"/>
                <w:sz w:val="28"/>
              </w:rPr>
              <w:t>教学内容</w:t>
            </w:r>
          </w:p>
        </w:tc>
        <w:tc>
          <w:tcPr>
            <w:tcW w:w="1440" w:type="dxa"/>
            <w:vAlign w:val="center"/>
          </w:tcPr>
          <w:p>
            <w:pPr>
              <w:spacing w:line="360" w:lineRule="exact"/>
              <w:ind w:left="1"/>
              <w:jc w:val="center"/>
              <w:rPr>
                <w:rFonts w:eastAsia="华文中宋"/>
                <w:sz w:val="28"/>
              </w:rPr>
            </w:pPr>
            <w:r>
              <w:rPr>
                <w:rFonts w:hint="eastAsia" w:eastAsia="华文中宋"/>
                <w:sz w:val="28"/>
              </w:rPr>
              <w:t>教学手段与方法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96" w:hRule="atLeast"/>
        </w:trPr>
        <w:tc>
          <w:tcPr>
            <w:tcW w:w="900" w:type="dxa"/>
            <w:vAlign w:val="top"/>
          </w:tcPr>
          <w:p>
            <w:pPr>
              <w:spacing w:line="360" w:lineRule="exact"/>
              <w:jc w:val="center"/>
              <w:rPr>
                <w:rFonts w:ascii="华文中宋" w:hAnsi="华文中宋" w:eastAsia="华文中宋"/>
                <w:sz w:val="24"/>
              </w:rPr>
            </w:pPr>
            <w:r>
              <w:rPr>
                <w:rFonts w:hint="eastAsia" w:ascii="华文中宋" w:hAnsi="华文中宋" w:eastAsia="华文中宋"/>
                <w:sz w:val="24"/>
              </w:rPr>
              <w:t>讲授新课</w:t>
            </w: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rPr>
                <w:rFonts w:eastAsia="华文中宋"/>
                <w:sz w:val="28"/>
              </w:rPr>
            </w:pPr>
          </w:p>
          <w:p>
            <w:pPr>
              <w:spacing w:line="360" w:lineRule="exact"/>
              <w:jc w:val="center"/>
              <w:rPr>
                <w:rFonts w:eastAsia="华文中宋"/>
                <w:sz w:val="28"/>
              </w:rPr>
            </w:pPr>
          </w:p>
        </w:tc>
        <w:tc>
          <w:tcPr>
            <w:tcW w:w="7200" w:type="dxa"/>
            <w:vAlign w:val="top"/>
          </w:tcPr>
          <w:p>
            <w:pPr>
              <w:numPr>
                <w:numId w:val="0"/>
              </w:numPr>
              <w:ind w:leftChars="0"/>
              <w:rPr>
                <w:rFonts w:hint="eastAsia"/>
                <w:b/>
                <w:sz w:val="24"/>
                <w:lang w:eastAsia="zh-CN"/>
              </w:rPr>
            </w:pPr>
            <w:r>
              <w:rPr>
                <w:rFonts w:hint="eastAsia"/>
                <w:b/>
                <w:sz w:val="24"/>
                <w:lang w:val="en-US" w:eastAsia="zh-CN"/>
              </w:rPr>
              <w:t>(2)、</w:t>
            </w:r>
            <w:r>
              <w:rPr>
                <w:rFonts w:hint="eastAsia"/>
                <w:b/>
                <w:sz w:val="24"/>
              </w:rPr>
              <w:t>LED报警灯硬件模块接线图(YL-236单片机实训装置)</w:t>
            </w:r>
          </w:p>
          <w:p>
            <w:pPr>
              <w:numPr>
                <w:numId w:val="0"/>
              </w:numPr>
              <w:ind w:leftChars="0"/>
              <w:rPr>
                <w:rFonts w:hint="eastAsia"/>
                <w:b/>
                <w:sz w:val="24"/>
                <w:lang w:eastAsia="zh-CN"/>
              </w:rPr>
            </w:pPr>
            <w:r>
              <w:rPr>
                <w:rFonts w:ascii="Times New Roman" w:hAnsi="Times New Roman" w:eastAsia="宋体" w:cs="Times New Roman"/>
                <w:kern w:val="2"/>
                <w:sz w:val="21"/>
                <w:szCs w:val="24"/>
                <w:lang w:val="en-US" w:eastAsia="zh-CN" w:bidi="ar-SA"/>
              </w:rPr>
              <w:pict>
                <v:shape id="Picture 4" o:spid="_x0000_s1028" alt="S@R11LE6A~NV5I{7V[)4N4B" type="#_x0000_t75" style="height:96.8pt;width:345.3pt;rotation:0f;" o:ole="f" fillcolor="#FFFFFF" filled="f" o:preferrelative="t" stroked="f" coordorigin="0,0" coordsize="21600,21600">
                  <v:fill on="f" color2="#FFFFFF" o:opacity2="100%" focus="0%"/>
                  <v:imagedata gain="65536f" blacklevel="0f" gamma="0" o:title="S@R11LE6A~NV5I{7V[)4N4B" r:id="rId9"/>
                  <o:lock v:ext="edit" position="f" selection="f" grouping="f" rotation="f" cropping="f" text="f" aspectratio="t"/>
                  <w10:wrap type="none"/>
                  <w10:anchorlock/>
                </v:shape>
              </w:pict>
            </w:r>
          </w:p>
          <w:p>
            <w:pPr>
              <w:rPr>
                <w:rFonts w:hint="eastAsia"/>
                <w:b/>
                <w:sz w:val="24"/>
                <w:lang w:eastAsia="zh-CN"/>
              </w:rPr>
            </w:pPr>
          </w:p>
          <w:p>
            <w:pPr>
              <w:rPr>
                <w:rFonts w:hint="eastAsia"/>
                <w:b/>
                <w:sz w:val="24"/>
              </w:rPr>
            </w:pPr>
            <w:r>
              <w:rPr>
                <w:rFonts w:hint="eastAsia"/>
                <w:b/>
                <w:sz w:val="24"/>
              </w:rPr>
              <w:t>分项目</w:t>
            </w:r>
            <w:r>
              <w:rPr>
                <w:b/>
                <w:sz w:val="24"/>
              </w:rPr>
              <w:t>2</w:t>
            </w:r>
            <w:r>
              <w:rPr>
                <w:rFonts w:hint="eastAsia"/>
                <w:b/>
                <w:sz w:val="24"/>
              </w:rPr>
              <w:t>：软件编程</w:t>
            </w:r>
          </w:p>
          <w:p>
            <w:pPr>
              <w:numPr>
                <w:numId w:val="0"/>
              </w:numPr>
              <w:rPr>
                <w:rFonts w:hint="eastAsia"/>
                <w:b/>
                <w:sz w:val="24"/>
                <w:lang w:val="en-US" w:eastAsia="zh-CN"/>
              </w:rPr>
            </w:pPr>
            <w:r>
              <w:rPr>
                <w:rFonts w:hint="eastAsia"/>
                <w:b/>
                <w:sz w:val="24"/>
                <w:lang w:val="en-US" w:eastAsia="zh-CN"/>
              </w:rPr>
              <w:t>(1)、主函数流程图：</w:t>
            </w:r>
          </w:p>
          <w:p>
            <w:pPr>
              <w:numPr>
                <w:numId w:val="0"/>
              </w:numPr>
            </w:pPr>
            <w:r>
              <w:rPr>
                <w:rFonts w:hint="eastAsia"/>
                <w:lang w:val="en-US" w:eastAsia="zh-CN"/>
              </w:rPr>
              <w:t xml:space="preserve">               </w:t>
            </w:r>
            <w:r>
              <w:rPr>
                <w:rFonts w:ascii="Times New Roman" w:hAnsi="Times New Roman" w:eastAsia="宋体" w:cs="Times New Roman"/>
                <w:kern w:val="2"/>
                <w:sz w:val="21"/>
                <w:szCs w:val="24"/>
                <w:lang w:val="en-US" w:eastAsia="zh-CN" w:bidi="ar-SA"/>
              </w:rPr>
              <w:pict>
                <v:shape id="Picture 4" o:spid="_x0000_s1029" alt="$AS@0_{9(MMGJCM[(83JU{M" type="#_x0000_t75" style="height:260.75pt;width:159.1pt;rotation:0f;" o:ole="f" fillcolor="#FFFFFF" filled="t" o:preferrelative="t" stroked="f" coordorigin="0,0" coordsize="21600,21600">
                  <v:imagedata gain="65536f" blacklevel="0f" gamma="0" o:title="$AS@0_{9(MMGJCM[(83JU{M" r:id="rId10"/>
                  <o:lock v:ext="edit" position="f" selection="f" grouping="f" rotation="f" cropping="f" text="f" aspectratio="t"/>
                  <w10:wrap type="none"/>
                  <w10:anchorlock/>
                </v:shape>
              </w:pict>
            </w:r>
          </w:p>
          <w:p>
            <w:pPr>
              <w:numPr>
                <w:numId w:val="0"/>
              </w:numPr>
              <w:rPr>
                <w:rFonts w:hint="eastAsia"/>
                <w:b/>
                <w:sz w:val="24"/>
                <w:lang w:val="en-US" w:eastAsia="zh-CN"/>
              </w:rPr>
            </w:pPr>
            <w:r>
              <w:rPr>
                <w:rFonts w:hint="eastAsia"/>
                <w:b/>
                <w:sz w:val="24"/>
                <w:lang w:val="en-US" w:eastAsia="zh-CN"/>
              </w:rPr>
              <w:t>(2)、参考程序：</w:t>
            </w:r>
          </w:p>
          <w:p>
            <w:pPr>
              <w:numPr>
                <w:numId w:val="0"/>
              </w:numPr>
              <w:rPr>
                <w:rFonts w:hint="eastAsia"/>
                <w:lang w:val="en-US" w:eastAsia="zh-CN"/>
              </w:rPr>
            </w:pPr>
            <w:r>
              <w:rPr>
                <w:rFonts w:hint="eastAsia"/>
                <w:lang w:val="en-US" w:eastAsia="zh-CN"/>
              </w:rPr>
              <w:t># include &lt;reg52.h&gt;             //包含reg52.h头文件</w:t>
            </w:r>
          </w:p>
          <w:p>
            <w:pPr>
              <w:numPr>
                <w:numId w:val="0"/>
              </w:numPr>
              <w:rPr>
                <w:rFonts w:hint="eastAsia"/>
                <w:lang w:val="en-US" w:eastAsia="zh-CN"/>
              </w:rPr>
            </w:pPr>
            <w:r>
              <w:rPr>
                <w:rFonts w:hint="eastAsia"/>
                <w:lang w:val="en-US" w:eastAsia="zh-CN"/>
              </w:rPr>
              <w:t>sbit LED=P1^0;                  //定义P1.0引脚的名称为LED</w:t>
            </w:r>
          </w:p>
          <w:p>
            <w:pPr>
              <w:numPr>
                <w:numId w:val="0"/>
              </w:numPr>
              <w:rPr>
                <w:rFonts w:hint="eastAsia"/>
                <w:lang w:val="en-US" w:eastAsia="zh-CN"/>
              </w:rPr>
            </w:pPr>
            <w:r>
              <w:rPr>
                <w:rFonts w:hint="eastAsia"/>
                <w:lang w:val="en-US" w:eastAsia="zh-CN"/>
              </w:rPr>
              <w:t>void main( )                    //主函数</w:t>
            </w:r>
          </w:p>
          <w:p>
            <w:pPr>
              <w:numPr>
                <w:numId w:val="0"/>
              </w:numPr>
              <w:rPr>
                <w:rFonts w:hint="eastAsia"/>
                <w:lang w:val="en-US" w:eastAsia="zh-CN"/>
              </w:rPr>
            </w:pPr>
            <w:r>
              <w:rPr>
                <w:rFonts w:hint="eastAsia"/>
                <w:lang w:val="en-US" w:eastAsia="zh-CN"/>
              </w:rPr>
              <w:t>{</w:t>
            </w:r>
          </w:p>
          <w:p>
            <w:pPr>
              <w:numPr>
                <w:numId w:val="0"/>
              </w:numPr>
              <w:rPr>
                <w:rFonts w:hint="eastAsia"/>
                <w:lang w:val="en-US" w:eastAsia="zh-CN"/>
              </w:rPr>
            </w:pPr>
            <w:r>
              <w:rPr>
                <w:rFonts w:hint="eastAsia"/>
                <w:lang w:val="en-US" w:eastAsia="zh-CN"/>
              </w:rPr>
              <w:t xml:space="preserve">    unsigned int i;              //在函数内部定义循环变量i</w:t>
            </w:r>
          </w:p>
          <w:p>
            <w:pPr>
              <w:numPr>
                <w:numId w:val="0"/>
              </w:numPr>
              <w:rPr>
                <w:rFonts w:hint="eastAsia"/>
                <w:lang w:val="en-US" w:eastAsia="zh-CN"/>
              </w:rPr>
            </w:pPr>
            <w:r>
              <w:rPr>
                <w:rFonts w:hint="eastAsia"/>
                <w:lang w:val="en-US" w:eastAsia="zh-CN"/>
              </w:rPr>
              <w:t xml:space="preserve">     LED=0;                       //LED初始化为开机就点亮</w:t>
            </w:r>
          </w:p>
          <w:p>
            <w:pPr>
              <w:numPr>
                <w:numId w:val="0"/>
              </w:numPr>
              <w:rPr>
                <w:rFonts w:hint="eastAsia"/>
                <w:lang w:val="en-US" w:eastAsia="zh-CN"/>
              </w:rPr>
            </w:pPr>
            <w:r>
              <w:rPr>
                <w:rFonts w:hint="eastAsia"/>
                <w:lang w:val="en-US" w:eastAsia="zh-CN"/>
              </w:rPr>
              <w:t xml:space="preserve">     while(1)                     //无限循环</w:t>
            </w:r>
          </w:p>
          <w:p>
            <w:pPr>
              <w:numPr>
                <w:numId w:val="0"/>
              </w:numPr>
              <w:rPr>
                <w:rFonts w:hint="eastAsia"/>
                <w:lang w:val="en-US" w:eastAsia="zh-CN"/>
              </w:rPr>
            </w:pPr>
            <w:r>
              <w:rPr>
                <w:rFonts w:hint="eastAsia"/>
                <w:lang w:val="en-US" w:eastAsia="zh-CN"/>
              </w:rPr>
              <w:t xml:space="preserve">     {</w:t>
            </w:r>
          </w:p>
          <w:p>
            <w:pPr>
              <w:numPr>
                <w:numId w:val="0"/>
              </w:numPr>
              <w:rPr>
                <w:rFonts w:hint="eastAsia"/>
                <w:lang w:val="en-US" w:eastAsia="zh-CN"/>
              </w:rPr>
            </w:pPr>
            <w:r>
              <w:rPr>
                <w:rFonts w:hint="eastAsia"/>
                <w:lang w:val="en-US" w:eastAsia="zh-CN"/>
              </w:rPr>
              <w:t xml:space="preserve">        i=0;                        //变量i赋初值</w:t>
            </w:r>
          </w:p>
          <w:p>
            <w:pPr>
              <w:numPr>
                <w:numId w:val="0"/>
              </w:numPr>
              <w:rPr>
                <w:rFonts w:hint="eastAsia"/>
                <w:lang w:val="en-US" w:eastAsia="zh-CN"/>
              </w:rPr>
            </w:pPr>
            <w:r>
              <w:rPr>
                <w:rFonts w:hint="eastAsia"/>
                <w:lang w:val="en-US" w:eastAsia="zh-CN"/>
              </w:rPr>
              <w:t xml:space="preserve">        while(i&lt;30000)  i=i+1;      //循环，延时</w:t>
            </w:r>
          </w:p>
          <w:p>
            <w:pPr>
              <w:numPr>
                <w:numId w:val="0"/>
              </w:numPr>
              <w:rPr>
                <w:rFonts w:hint="eastAsia"/>
                <w:lang w:val="en-US" w:eastAsia="zh-CN"/>
              </w:rPr>
            </w:pPr>
            <w:r>
              <w:rPr>
                <w:rFonts w:hint="eastAsia"/>
                <w:lang w:val="en-US" w:eastAsia="zh-CN"/>
              </w:rPr>
              <w:t xml:space="preserve">        LED = ~LED;                 //LED状态取反</w:t>
            </w:r>
          </w:p>
          <w:p>
            <w:pPr>
              <w:numPr>
                <w:numId w:val="0"/>
              </w:numPr>
              <w:rPr>
                <w:rFonts w:hint="eastAsia"/>
                <w:lang w:val="en-US" w:eastAsia="zh-CN"/>
              </w:rPr>
            </w:pPr>
            <w:r>
              <w:rPr>
                <w:rFonts w:hint="eastAsia"/>
                <w:lang w:val="en-US" w:eastAsia="zh-CN"/>
              </w:rPr>
              <w:t xml:space="preserve">     }</w:t>
            </w:r>
          </w:p>
          <w:p>
            <w:pPr>
              <w:numPr>
                <w:numId w:val="0"/>
              </w:numPr>
              <w:rPr>
                <w:rFonts w:hint="eastAsia"/>
                <w:lang w:val="en-US" w:eastAsia="zh-CN"/>
              </w:rPr>
            </w:pPr>
            <w:r>
              <w:rPr>
                <w:rFonts w:hint="eastAsia"/>
                <w:lang w:val="en-US" w:eastAsia="zh-CN"/>
              </w:rPr>
              <w:t>}</w:t>
            </w:r>
          </w:p>
          <w:p>
            <w:pPr>
              <w:numPr>
                <w:numId w:val="0"/>
              </w:numPr>
              <w:rPr>
                <w:rFonts w:hint="eastAsia"/>
                <w:lang w:val="en-US" w:eastAsia="zh-CN"/>
              </w:rPr>
            </w:pPr>
          </w:p>
        </w:tc>
        <w:tc>
          <w:tcPr>
            <w:tcW w:w="1440" w:type="dxa"/>
            <w:vAlign w:val="top"/>
          </w:tcPr>
          <w:p>
            <w:pPr>
              <w:spacing w:line="360" w:lineRule="exact"/>
              <w:rPr>
                <w:rFonts w:eastAsia="华文中宋"/>
                <w:sz w:val="28"/>
              </w:rPr>
            </w:pPr>
          </w:p>
        </w:tc>
      </w:tr>
    </w:tbl>
    <w:p/>
    <w:tbl>
      <w:tblPr>
        <w:tblStyle w:val="8"/>
        <w:tblW w:w="95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exact"/>
              <w:jc w:val="center"/>
              <w:rPr>
                <w:rFonts w:eastAsia="华文中宋"/>
                <w:sz w:val="28"/>
              </w:rPr>
            </w:pPr>
            <w:r>
              <w:rPr>
                <w:rFonts w:hint="eastAsia" w:eastAsia="华文中宋"/>
                <w:sz w:val="28"/>
              </w:rPr>
              <w:t>教学</w:t>
            </w:r>
          </w:p>
          <w:p>
            <w:pPr>
              <w:spacing w:line="360" w:lineRule="exact"/>
              <w:jc w:val="center"/>
              <w:rPr>
                <w:rFonts w:eastAsia="华文中宋"/>
                <w:sz w:val="28"/>
              </w:rPr>
            </w:pPr>
            <w:r>
              <w:rPr>
                <w:rFonts w:hint="eastAsia" w:eastAsia="华文中宋"/>
                <w:sz w:val="28"/>
              </w:rPr>
              <w:t>程序</w:t>
            </w:r>
          </w:p>
        </w:tc>
        <w:tc>
          <w:tcPr>
            <w:tcW w:w="7200" w:type="dxa"/>
            <w:vAlign w:val="center"/>
          </w:tcPr>
          <w:p>
            <w:pPr>
              <w:spacing w:line="360" w:lineRule="exact"/>
              <w:jc w:val="center"/>
              <w:rPr>
                <w:rFonts w:eastAsia="华文中宋"/>
                <w:sz w:val="28"/>
              </w:rPr>
            </w:pPr>
            <w:r>
              <w:rPr>
                <w:rFonts w:hint="eastAsia" w:eastAsia="华文中宋"/>
                <w:sz w:val="28"/>
              </w:rPr>
              <w:t>教学内容</w:t>
            </w:r>
          </w:p>
        </w:tc>
        <w:tc>
          <w:tcPr>
            <w:tcW w:w="1440" w:type="dxa"/>
            <w:vAlign w:val="center"/>
          </w:tcPr>
          <w:p>
            <w:pPr>
              <w:spacing w:line="360" w:lineRule="exact"/>
              <w:ind w:left="1"/>
              <w:jc w:val="center"/>
              <w:rPr>
                <w:rFonts w:eastAsia="华文中宋"/>
                <w:sz w:val="28"/>
              </w:rPr>
            </w:pPr>
            <w:r>
              <w:rPr>
                <w:rFonts w:hint="eastAsia" w:eastAsia="华文中宋"/>
                <w:sz w:val="28"/>
              </w:rPr>
              <w:t>教学手段与方法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96" w:hRule="atLeast"/>
        </w:trPr>
        <w:tc>
          <w:tcPr>
            <w:tcW w:w="900" w:type="dxa"/>
            <w:vAlign w:val="top"/>
          </w:tcPr>
          <w:p>
            <w:pPr>
              <w:spacing w:line="360" w:lineRule="exact"/>
              <w:jc w:val="center"/>
              <w:rPr>
                <w:rFonts w:eastAsia="华文中宋"/>
                <w:sz w:val="28"/>
              </w:rPr>
            </w:pPr>
            <w:r>
              <w:rPr>
                <w:rFonts w:hint="eastAsia" w:eastAsia="华文中宋"/>
                <w:sz w:val="28"/>
              </w:rPr>
              <w:t>讲授新课</w:t>
            </w: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rPr>
                <w:rFonts w:eastAsia="华文中宋"/>
                <w:sz w:val="28"/>
              </w:rPr>
            </w:pPr>
          </w:p>
          <w:p>
            <w:pPr>
              <w:spacing w:line="360" w:lineRule="exact"/>
              <w:jc w:val="center"/>
              <w:rPr>
                <w:rFonts w:eastAsia="华文中宋"/>
                <w:sz w:val="28"/>
              </w:rPr>
            </w:pPr>
          </w:p>
        </w:tc>
        <w:tc>
          <w:tcPr>
            <w:tcW w:w="7200" w:type="dxa"/>
            <w:vAlign w:val="top"/>
          </w:tcPr>
          <w:p>
            <w:pPr>
              <w:numPr>
                <w:ilvl w:val="0"/>
                <w:numId w:val="3"/>
              </w:numPr>
              <w:rPr>
                <w:rFonts w:hint="eastAsia"/>
                <w:b/>
                <w:sz w:val="24"/>
                <w:lang w:val="en-US" w:eastAsia="zh-CN"/>
              </w:rPr>
            </w:pPr>
            <w:r>
              <w:rPr>
                <w:rFonts w:hint="eastAsia"/>
                <w:b/>
                <w:sz w:val="24"/>
                <w:lang w:val="en-US" w:eastAsia="zh-CN"/>
              </w:rPr>
              <w:t>、程序知识点：</w:t>
            </w:r>
          </w:p>
          <w:p>
            <w:pPr>
              <w:numPr>
                <w:numId w:val="0"/>
              </w:numPr>
            </w:pPr>
            <w:r>
              <w:rPr>
                <w:rFonts w:ascii="Times New Roman" w:hAnsi="Times New Roman" w:eastAsia="宋体" w:cs="Times New Roman"/>
                <w:kern w:val="2"/>
                <w:sz w:val="21"/>
                <w:szCs w:val="24"/>
                <w:lang w:val="en-US" w:eastAsia="zh-CN" w:bidi="ar-SA"/>
              </w:rPr>
              <w:pict>
                <v:shape id="图片 1" o:spid="_x0000_s1030" type="#_x0000_t75" style="height:38.55pt;width:283.05pt;rotation:0f;" o:ole="f" fillcolor="#FFFFFF" filled="f" o:preferrelative="t" stroked="f" coordorigin="0,0" coordsize="21600,21600">
                  <v:fill on="f" color2="#FFFFFF" o:opacity2="100%" focus="0%"/>
                  <v:imagedata gain="65536f" blacklevel="0f" gamma="0" o:title="" r:id="rId11"/>
                  <o:lock v:ext="edit" position="f" selection="f" grouping="f" rotation="f" cropping="f" text="f" aspectratio="t"/>
                  <w10:wrap type="none"/>
                  <w10:anchorlock/>
                </v:shape>
              </w:pict>
            </w:r>
          </w:p>
          <w:p>
            <w:pPr>
              <w:numPr>
                <w:numId w:val="0"/>
              </w:numPr>
              <w:rPr>
                <w:rFonts w:hint="eastAsia"/>
                <w:lang w:val="en-US" w:eastAsia="zh-CN"/>
              </w:rPr>
            </w:pPr>
            <w:r>
              <w:rPr>
                <w:rFonts w:hint="eastAsia"/>
                <w:lang w:val="en-US" w:eastAsia="zh-CN"/>
              </w:rPr>
              <w:t>while循环语句的格式如下：</w:t>
            </w:r>
          </w:p>
          <w:p>
            <w:pPr>
              <w:numPr>
                <w:numId w:val="0"/>
              </w:numPr>
              <w:rPr>
                <w:rFonts w:hint="eastAsia"/>
                <w:lang w:val="en-US" w:eastAsia="zh-CN"/>
              </w:rPr>
            </w:pPr>
            <w:r>
              <w:rPr>
                <w:rFonts w:hint="eastAsia"/>
                <w:lang w:val="en-US" w:eastAsia="zh-CN"/>
              </w:rPr>
              <w:t>while（条件表达式）</w:t>
            </w:r>
          </w:p>
          <w:p>
            <w:pPr>
              <w:numPr>
                <w:numId w:val="0"/>
              </w:numPr>
              <w:rPr>
                <w:rFonts w:hint="eastAsia"/>
                <w:lang w:val="en-US" w:eastAsia="zh-CN"/>
              </w:rPr>
            </w:pPr>
            <w:r>
              <w:rPr>
                <w:rFonts w:hint="eastAsia"/>
                <w:lang w:val="en-US" w:eastAsia="zh-CN"/>
              </w:rPr>
              <w:t>{</w:t>
            </w:r>
          </w:p>
          <w:p>
            <w:pPr>
              <w:numPr>
                <w:numId w:val="0"/>
              </w:numPr>
              <w:rPr>
                <w:rFonts w:hint="eastAsia"/>
                <w:lang w:val="en-US" w:eastAsia="zh-CN"/>
              </w:rPr>
            </w:pPr>
            <w:r>
              <w:rPr>
                <w:rFonts w:hint="eastAsia"/>
                <w:lang w:val="en-US" w:eastAsia="zh-CN"/>
              </w:rPr>
              <w:t xml:space="preserve">       程序语句组； </w:t>
            </w:r>
          </w:p>
          <w:p>
            <w:pPr>
              <w:numPr>
                <w:numId w:val="0"/>
              </w:numPr>
              <w:rPr>
                <w:rFonts w:hint="eastAsia"/>
                <w:lang w:val="en-US" w:eastAsia="zh-CN"/>
              </w:rPr>
            </w:pPr>
            <w:r>
              <w:rPr>
                <w:rFonts w:hint="eastAsia"/>
                <w:lang w:val="en-US" w:eastAsia="zh-CN"/>
              </w:rPr>
              <w:t>}</w:t>
            </w:r>
          </w:p>
          <w:p>
            <w:pPr>
              <w:numPr>
                <w:numId w:val="0"/>
              </w:numPr>
            </w:pPr>
            <w:r>
              <w:rPr>
                <w:rFonts w:ascii="Times New Roman" w:hAnsi="Times New Roman" w:eastAsia="宋体" w:cs="Times New Roman"/>
                <w:kern w:val="2"/>
                <w:sz w:val="21"/>
                <w:szCs w:val="24"/>
                <w:lang w:val="en-US" w:eastAsia="zh-CN" w:bidi="ar-SA"/>
              </w:rPr>
              <w:pict>
                <v:shape id="图片 1" o:spid="_x0000_s1031" type="#_x0000_t75" style="height:38.6pt;width:282.75pt;rotation:0f;" o:ole="f" fillcolor="#FFFFFF" filled="f" o:preferrelative="t" stroked="f" coordorigin="0,0" coordsize="21600,21600">
                  <v:fill on="f" color2="#FFFFFF" o:opacity2="100%" focus="0%"/>
                  <v:imagedata gain="65536f" blacklevel="0f" gamma="0" o:title="" r:id="rId12"/>
                  <o:lock v:ext="edit" position="f" selection="f" grouping="f" rotation="f" cropping="f" text="f" aspectratio="t"/>
                  <w10:wrap type="none"/>
                  <w10:anchorlock/>
                </v:shape>
              </w:pict>
            </w:r>
          </w:p>
          <w:p>
            <w:pPr>
              <w:numPr>
                <w:numId w:val="0"/>
              </w:numPr>
              <w:rPr>
                <w:rFonts w:hint="eastAsia"/>
                <w:lang w:val="en-US" w:eastAsia="zh-CN"/>
              </w:rPr>
            </w:pPr>
            <w:r>
              <w:rPr>
                <w:rFonts w:hint="eastAsia"/>
                <w:lang w:val="en-US" w:eastAsia="zh-CN"/>
              </w:rPr>
              <w:t>sbit用于位定义，本程序中将P1.0引脚的名称定义LED。</w:t>
            </w:r>
          </w:p>
          <w:p>
            <w:pPr>
              <w:numPr>
                <w:numId w:val="0"/>
              </w:numPr>
            </w:pPr>
            <w:r>
              <w:rPr>
                <w:rFonts w:ascii="Times New Roman" w:hAnsi="Times New Roman" w:eastAsia="宋体" w:cs="Times New Roman"/>
                <w:kern w:val="2"/>
                <w:sz w:val="21"/>
                <w:szCs w:val="24"/>
                <w:lang w:val="en-US" w:eastAsia="zh-CN" w:bidi="ar-SA"/>
              </w:rPr>
              <w:pict>
                <v:shape id="图片 3" o:spid="_x0000_s1032" type="#_x0000_t75" style="height:39.25pt;width:287.7pt;rotation:0f;" o:ole="f" fillcolor="#FFFFFF" filled="f" o:preferrelative="t" stroked="f" coordorigin="0,0" coordsize="21600,21600">
                  <v:fill on="f" color2="#FFFFFF" o:opacity2="100%" focus="0%"/>
                  <v:imagedata gain="65536f" blacklevel="0f" gamma="0" o:title="" r:id="rId13"/>
                  <o:lock v:ext="edit" position="f" selection="f" grouping="f" rotation="f" cropping="f" text="f" aspectratio="t"/>
                  <w10:wrap type="none"/>
                  <w10:anchorlock/>
                </v:shape>
              </w:pict>
            </w:r>
          </w:p>
          <w:p>
            <w:pPr>
              <w:numPr>
                <w:numId w:val="0"/>
              </w:numPr>
              <w:rPr>
                <w:rFonts w:hint="eastAsia"/>
                <w:lang w:val="en-US" w:eastAsia="zh-CN"/>
              </w:rPr>
            </w:pPr>
            <w:r>
              <w:rPr>
                <w:rFonts w:hint="eastAsia"/>
                <w:lang w:val="en-US" w:eastAsia="zh-CN"/>
              </w:rPr>
              <w:t>unsigned int   无符号整型数</w:t>
            </w:r>
          </w:p>
          <w:p>
            <w:pPr>
              <w:numPr>
                <w:numId w:val="0"/>
              </w:numPr>
              <w:rPr>
                <w:rFonts w:hint="eastAsia"/>
                <w:lang w:val="en-US" w:eastAsia="zh-CN"/>
              </w:rPr>
            </w:pPr>
            <w:r>
              <w:rPr>
                <w:rFonts w:hint="eastAsia"/>
                <w:lang w:val="en-US" w:eastAsia="zh-CN"/>
              </w:rPr>
              <w:t>变量i被定义为无符号整型数，其数值的取值范围是0~65535。</w:t>
            </w:r>
          </w:p>
          <w:p>
            <w:pPr>
              <w:numPr>
                <w:numId w:val="0"/>
              </w:numPr>
              <w:rPr>
                <w:rFonts w:hint="eastAsia"/>
                <w:lang w:val="en-US" w:eastAsia="zh-CN"/>
              </w:rPr>
            </w:pPr>
            <w:r>
              <w:rPr>
                <w:rFonts w:hint="eastAsia"/>
                <w:lang w:val="en-US" w:eastAsia="zh-CN"/>
              </w:rPr>
              <w:t>int型变量为2个字节整形</w:t>
            </w:r>
          </w:p>
          <w:p>
            <w:pPr>
              <w:numPr>
                <w:numId w:val="0"/>
              </w:numPr>
            </w:pPr>
            <w:r>
              <w:rPr>
                <w:rFonts w:ascii="Times New Roman" w:hAnsi="Times New Roman" w:eastAsia="宋体" w:cs="Times New Roman"/>
                <w:kern w:val="2"/>
                <w:sz w:val="21"/>
                <w:szCs w:val="24"/>
                <w:lang w:val="en-US" w:eastAsia="zh-CN" w:bidi="ar-SA"/>
              </w:rPr>
              <w:pict>
                <v:shape id="图片 1" o:spid="_x0000_s1033" type="#_x0000_t75" style="height:39.45pt;width:288.9pt;rotation:0f;" o:ole="f" fillcolor="#FFFFFF" filled="f" o:preferrelative="t" stroked="f" coordorigin="0,0" coordsize="21600,21600">
                  <v:fill on="f" color2="#FFFFFF" o:opacity2="100%" focus="0%"/>
                  <v:imagedata gain="65536f" blacklevel="0f" gamma="0" o:title="" r:id="rId14"/>
                  <o:lock v:ext="edit" position="f" selection="f" grouping="f" rotation="f" cropping="f" text="f" aspectratio="t"/>
                  <w10:wrap type="none"/>
                  <w10:anchorlock/>
                </v:shape>
              </w:pict>
            </w:r>
          </w:p>
          <w:p>
            <w:pPr>
              <w:numPr>
                <w:numId w:val="0"/>
              </w:numPr>
              <w:rPr>
                <w:rFonts w:hint="eastAsia"/>
                <w:lang w:val="en-US" w:eastAsia="zh-CN"/>
              </w:rPr>
            </w:pPr>
            <w:r>
              <w:rPr>
                <w:rFonts w:hint="eastAsia"/>
                <w:lang w:val="en-US" w:eastAsia="zh-CN"/>
              </w:rPr>
              <w:t>“i=i+1”是赋值表达式，即把“i+1”后的结果存放至变量i中，也相当于i对自身加1，通常可以写为：i++。</w:t>
            </w:r>
          </w:p>
          <w:p>
            <w:pPr>
              <w:rPr>
                <w:rFonts w:hint="eastAsia"/>
                <w:b/>
                <w:sz w:val="24"/>
              </w:rPr>
            </w:pPr>
            <w:r>
              <w:rPr>
                <w:rFonts w:hint="eastAsia"/>
                <w:b/>
                <w:sz w:val="24"/>
              </w:rPr>
              <w:t>分项目</w:t>
            </w:r>
            <w:r>
              <w:rPr>
                <w:rFonts w:hint="eastAsia"/>
                <w:b/>
                <w:sz w:val="24"/>
                <w:lang w:val="en-US" w:eastAsia="zh-CN"/>
              </w:rPr>
              <w:t>3</w:t>
            </w:r>
            <w:r>
              <w:rPr>
                <w:rFonts w:hint="eastAsia"/>
                <w:b/>
                <w:sz w:val="24"/>
              </w:rPr>
              <w:t>：项目实施</w:t>
            </w:r>
          </w:p>
          <w:p>
            <w:pPr>
              <w:numPr>
                <w:numId w:val="0"/>
              </w:numPr>
              <w:rPr>
                <w:rFonts w:hint="eastAsia"/>
                <w:lang w:val="en-US" w:eastAsia="zh-CN"/>
              </w:rPr>
            </w:pPr>
            <w:r>
              <w:rPr>
                <w:rFonts w:hint="eastAsia"/>
                <w:lang w:val="en-US" w:eastAsia="zh-CN"/>
              </w:rPr>
              <w:t>(1)．硬件电路的连接：报警灯硬件模块接线图，选择所需的模块并进行合理的布局，然后将MCU01主机模块、MCU02电源模块和MCU04显示模块通过连线和排线来进行连接。</w:t>
            </w:r>
          </w:p>
          <w:p>
            <w:pPr>
              <w:numPr>
                <w:numId w:val="0"/>
              </w:numPr>
              <w:rPr>
                <w:rFonts w:hint="eastAsia"/>
                <w:lang w:val="en-US" w:eastAsia="zh-CN"/>
              </w:rPr>
            </w:pPr>
            <w:r>
              <w:rPr>
                <w:rFonts w:hint="eastAsia"/>
                <w:lang w:val="en-US" w:eastAsia="zh-CN"/>
              </w:rPr>
              <w:t>(2)．打开KEIL软件，通过“项目管理/新建项目”菜单，建立一个工程项目LED.uv2，然后再建立一个文件名称为LED.c的C语言程序文件，将上面所列的参考程序输入并保存。</w:t>
            </w:r>
          </w:p>
          <w:p>
            <w:pPr>
              <w:numPr>
                <w:numId w:val="0"/>
              </w:numPr>
              <w:rPr>
                <w:rFonts w:hint="eastAsia"/>
                <w:lang w:val="en-US" w:eastAsia="zh-CN"/>
              </w:rPr>
            </w:pPr>
            <w:r>
              <w:rPr>
                <w:rFonts w:hint="eastAsia"/>
                <w:lang w:val="en-US" w:eastAsia="zh-CN"/>
              </w:rPr>
              <w:t>(3)．对源程序进行编译和链接，如果有错误则必须修改错误，直到编译成功，设置生成目标代码。</w:t>
            </w:r>
          </w:p>
          <w:p>
            <w:pPr>
              <w:numPr>
                <w:numId w:val="0"/>
              </w:numPr>
              <w:rPr>
                <w:rFonts w:hint="eastAsia"/>
                <w:lang w:val="en-US" w:eastAsia="zh-CN"/>
              </w:rPr>
            </w:pPr>
            <w:r>
              <w:rPr>
                <w:rFonts w:hint="eastAsia"/>
                <w:lang w:val="en-US" w:eastAsia="zh-CN"/>
              </w:rPr>
              <w:t>(4)．将目标代码通过编程器写入到单片机中。</w:t>
            </w:r>
          </w:p>
          <w:p>
            <w:pPr>
              <w:numPr>
                <w:numId w:val="0"/>
              </w:numPr>
              <w:rPr>
                <w:rFonts w:hint="eastAsia"/>
                <w:lang w:val="en-US" w:eastAsia="zh-CN"/>
              </w:rPr>
            </w:pPr>
            <w:r>
              <w:rPr>
                <w:rFonts w:hint="eastAsia"/>
                <w:lang w:val="en-US" w:eastAsia="zh-CN"/>
              </w:rPr>
              <w:t>(5)．接通电源，让单片机运行，观察结果是否正确。</w:t>
            </w:r>
          </w:p>
          <w:p>
            <w:pPr>
              <w:numPr>
                <w:numId w:val="0"/>
              </w:numPr>
              <w:rPr>
                <w:rFonts w:hint="eastAsia"/>
                <w:lang w:val="en-US" w:eastAsia="zh-CN"/>
              </w:rPr>
            </w:pPr>
            <w:r>
              <w:rPr>
                <w:rFonts w:hint="eastAsia"/>
                <w:lang w:val="en-US" w:eastAsia="zh-CN"/>
              </w:rPr>
              <w:t>(6)．正常后进行扎线，整理。</w:t>
            </w:r>
          </w:p>
        </w:tc>
        <w:tc>
          <w:tcPr>
            <w:tcW w:w="1440" w:type="dxa"/>
            <w:vAlign w:val="top"/>
          </w:tcPr>
          <w:p>
            <w:pPr>
              <w:spacing w:line="360" w:lineRule="exact"/>
              <w:rPr>
                <w:rFonts w:hint="eastAsia" w:eastAsia="华文中宋"/>
                <w:sz w:val="28"/>
              </w:rPr>
            </w:pPr>
            <w:r>
              <w:rPr>
                <w:rFonts w:hint="eastAsia" w:eastAsia="华文中宋"/>
                <w:sz w:val="28"/>
              </w:rPr>
              <w:t>做学教一体化</w:t>
            </w: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hint="eastAsia" w:eastAsia="华文中宋"/>
                <w:sz w:val="28"/>
              </w:rPr>
            </w:pPr>
          </w:p>
          <w:p>
            <w:pPr>
              <w:spacing w:line="360" w:lineRule="exact"/>
              <w:rPr>
                <w:rFonts w:eastAsia="华文中宋"/>
                <w:sz w:val="28"/>
              </w:rPr>
            </w:pPr>
            <w:r>
              <w:rPr>
                <w:rFonts w:hint="eastAsia" w:eastAsia="华文中宋"/>
                <w:sz w:val="28"/>
              </w:rPr>
              <w:t>教师演示</w:t>
            </w:r>
          </w:p>
        </w:tc>
      </w:tr>
    </w:tbl>
    <w:p/>
    <w:p>
      <w:pPr>
        <w:sectPr>
          <w:pgSz w:w="11906" w:h="16838"/>
          <w:pgMar w:top="1304" w:right="1134" w:bottom="1021" w:left="1418" w:header="851" w:footer="737" w:gutter="0"/>
          <w:cols w:space="720" w:num="1"/>
          <w:docGrid w:type="lines" w:linePitch="312" w:charSpace="0"/>
        </w:sectPr>
      </w:pPr>
    </w:p>
    <w:p/>
    <w:tbl>
      <w:tblPr>
        <w:tblStyle w:val="8"/>
        <w:tblW w:w="95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exact"/>
              <w:jc w:val="center"/>
              <w:rPr>
                <w:rFonts w:eastAsia="华文中宋"/>
                <w:sz w:val="28"/>
              </w:rPr>
            </w:pPr>
            <w:r>
              <w:rPr>
                <w:rFonts w:hint="eastAsia" w:eastAsia="华文中宋"/>
                <w:sz w:val="28"/>
              </w:rPr>
              <w:t>教学</w:t>
            </w:r>
          </w:p>
          <w:p>
            <w:pPr>
              <w:spacing w:line="360" w:lineRule="exact"/>
              <w:jc w:val="center"/>
              <w:rPr>
                <w:rFonts w:eastAsia="华文中宋"/>
                <w:sz w:val="28"/>
              </w:rPr>
            </w:pPr>
            <w:r>
              <w:rPr>
                <w:rFonts w:hint="eastAsia" w:eastAsia="华文中宋"/>
                <w:sz w:val="28"/>
              </w:rPr>
              <w:t>程序</w:t>
            </w:r>
          </w:p>
        </w:tc>
        <w:tc>
          <w:tcPr>
            <w:tcW w:w="7200" w:type="dxa"/>
            <w:vAlign w:val="center"/>
          </w:tcPr>
          <w:p>
            <w:pPr>
              <w:spacing w:line="360" w:lineRule="exact"/>
              <w:jc w:val="center"/>
              <w:rPr>
                <w:rFonts w:eastAsia="华文中宋"/>
                <w:sz w:val="28"/>
              </w:rPr>
            </w:pPr>
            <w:r>
              <w:rPr>
                <w:rFonts w:hint="eastAsia" w:eastAsia="华文中宋"/>
                <w:sz w:val="28"/>
              </w:rPr>
              <w:t>教学内容</w:t>
            </w:r>
          </w:p>
        </w:tc>
        <w:tc>
          <w:tcPr>
            <w:tcW w:w="1440" w:type="dxa"/>
            <w:vAlign w:val="center"/>
          </w:tcPr>
          <w:p>
            <w:pPr>
              <w:spacing w:line="360" w:lineRule="exact"/>
              <w:ind w:left="1"/>
              <w:jc w:val="center"/>
              <w:rPr>
                <w:rFonts w:eastAsia="华文中宋"/>
                <w:sz w:val="28"/>
              </w:rPr>
            </w:pPr>
            <w:r>
              <w:rPr>
                <w:rFonts w:hint="eastAsia" w:eastAsia="华文中宋"/>
                <w:sz w:val="28"/>
              </w:rPr>
              <w:t>教学手段与方法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96" w:hRule="atLeast"/>
        </w:trPr>
        <w:tc>
          <w:tcPr>
            <w:tcW w:w="900" w:type="dxa"/>
            <w:vAlign w:val="top"/>
          </w:tcPr>
          <w:p>
            <w:pPr>
              <w:spacing w:line="360" w:lineRule="exact"/>
              <w:jc w:val="center"/>
              <w:rPr>
                <w:rFonts w:eastAsia="华文中宋"/>
                <w:sz w:val="28"/>
              </w:rPr>
            </w:pPr>
            <w:r>
              <w:rPr>
                <w:rFonts w:hint="eastAsia" w:eastAsia="华文中宋"/>
                <w:sz w:val="24"/>
              </w:rPr>
              <w:t>小结：</w:t>
            </w: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r>
              <w:rPr>
                <w:rFonts w:hint="eastAsia" w:eastAsia="华文中宋"/>
                <w:sz w:val="28"/>
              </w:rPr>
              <w:t>作业</w:t>
            </w: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jc w:val="center"/>
              <w:rPr>
                <w:rFonts w:eastAsia="华文中宋"/>
                <w:sz w:val="28"/>
              </w:rPr>
            </w:pPr>
          </w:p>
          <w:p>
            <w:pPr>
              <w:spacing w:line="360" w:lineRule="exact"/>
              <w:rPr>
                <w:rFonts w:eastAsia="华文中宋"/>
                <w:sz w:val="28"/>
              </w:rPr>
            </w:pPr>
          </w:p>
          <w:p>
            <w:pPr>
              <w:spacing w:line="360" w:lineRule="exact"/>
              <w:jc w:val="center"/>
              <w:rPr>
                <w:rFonts w:eastAsia="华文中宋"/>
                <w:sz w:val="28"/>
              </w:rPr>
            </w:pPr>
          </w:p>
        </w:tc>
        <w:tc>
          <w:tcPr>
            <w:tcW w:w="7200" w:type="dxa"/>
            <w:vAlign w:val="top"/>
          </w:tcPr>
          <w:p>
            <w:pPr>
              <w:ind w:firstLine="240" w:firstLineChars="100"/>
              <w:rPr>
                <w:rFonts w:hint="eastAsia"/>
                <w:sz w:val="24"/>
              </w:rPr>
            </w:pPr>
            <w:r>
              <w:rPr>
                <w:rFonts w:hint="eastAsia"/>
                <w:sz w:val="24"/>
              </w:rPr>
              <w:t>1、</w:t>
            </w:r>
            <w:r>
              <w:rPr>
                <w:rFonts w:hint="eastAsia"/>
                <w:sz w:val="24"/>
                <w:lang w:val="en-US" w:eastAsia="zh-CN"/>
              </w:rPr>
              <w:t>循环语句</w:t>
            </w:r>
            <w:r>
              <w:rPr>
                <w:rFonts w:hint="eastAsia"/>
                <w:sz w:val="24"/>
              </w:rPr>
              <w:t>的程序编写</w:t>
            </w:r>
          </w:p>
          <w:p>
            <w:pPr>
              <w:ind w:firstLine="240" w:firstLineChars="100"/>
              <w:rPr>
                <w:rFonts w:hint="eastAsia"/>
                <w:sz w:val="24"/>
              </w:rPr>
            </w:pPr>
            <w:r>
              <w:rPr>
                <w:rFonts w:hint="eastAsia"/>
                <w:sz w:val="24"/>
              </w:rPr>
              <w:t>2、开始</w:t>
            </w:r>
            <w:r>
              <w:rPr>
                <w:rFonts w:hint="eastAsia"/>
                <w:sz w:val="24"/>
                <w:lang w:val="en-US" w:eastAsia="zh-CN"/>
              </w:rPr>
              <w:t>LED灯</w:t>
            </w:r>
            <w:r>
              <w:rPr>
                <w:rFonts w:hint="eastAsia"/>
                <w:sz w:val="24"/>
              </w:rPr>
              <w:t>的程序编写</w:t>
            </w:r>
          </w:p>
          <w:p>
            <w:pPr>
              <w:ind w:firstLine="240" w:firstLineChars="100"/>
              <w:rPr>
                <w:rFonts w:hint="eastAsia"/>
                <w:sz w:val="24"/>
              </w:rPr>
            </w:pPr>
            <w:r>
              <w:rPr>
                <w:rFonts w:hint="eastAsia"/>
                <w:sz w:val="24"/>
              </w:rPr>
              <w:t>3、变量的运用技巧</w:t>
            </w: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ind w:firstLine="240" w:firstLineChars="100"/>
              <w:rPr>
                <w:rFonts w:hint="eastAsia"/>
                <w:sz w:val="24"/>
              </w:rPr>
            </w:pPr>
          </w:p>
          <w:p>
            <w:pPr>
              <w:pStyle w:val="10"/>
              <w:numPr>
                <w:ilvl w:val="0"/>
                <w:numId w:val="4"/>
              </w:numPr>
              <w:ind w:firstLineChars="0"/>
              <w:rPr>
                <w:rFonts w:hint="eastAsia"/>
                <w:sz w:val="24"/>
              </w:rPr>
            </w:pPr>
            <w:r>
              <w:rPr>
                <w:rFonts w:hint="eastAsia"/>
                <w:sz w:val="24"/>
              </w:rPr>
              <w:t>独立完成</w:t>
            </w:r>
            <w:r>
              <w:rPr>
                <w:rFonts w:hint="eastAsia"/>
                <w:sz w:val="24"/>
                <w:lang w:val="en-US" w:eastAsia="zh-CN"/>
              </w:rPr>
              <w:t>报警灯</w:t>
            </w:r>
            <w:r>
              <w:rPr>
                <w:rFonts w:hint="eastAsia"/>
                <w:sz w:val="24"/>
              </w:rPr>
              <w:t>程序的编写</w:t>
            </w:r>
          </w:p>
          <w:p>
            <w:pPr>
              <w:pStyle w:val="10"/>
              <w:numPr>
                <w:ilvl w:val="0"/>
                <w:numId w:val="4"/>
              </w:numPr>
              <w:ind w:firstLineChars="0"/>
            </w:pPr>
            <w:r>
              <w:rPr>
                <w:rFonts w:hint="eastAsia"/>
                <w:sz w:val="24"/>
              </w:rPr>
              <w:t>在完成的</w:t>
            </w:r>
            <w:r>
              <w:rPr>
                <w:rFonts w:hint="eastAsia"/>
                <w:sz w:val="24"/>
                <w:lang w:val="en-US" w:eastAsia="zh-CN"/>
              </w:rPr>
              <w:t>报警灯基础程序上加上LED灯闪烁速</w:t>
            </w:r>
            <w:r>
              <w:rPr>
                <w:rFonts w:hint="eastAsia"/>
                <w:sz w:val="24"/>
              </w:rPr>
              <w:t>度调节。</w:t>
            </w:r>
          </w:p>
        </w:tc>
        <w:tc>
          <w:tcPr>
            <w:tcW w:w="1440" w:type="dxa"/>
            <w:vAlign w:val="top"/>
          </w:tcPr>
          <w:p>
            <w:pPr>
              <w:spacing w:line="360" w:lineRule="exact"/>
              <w:rPr>
                <w:rFonts w:eastAsia="华文中宋"/>
                <w:sz w:val="28"/>
              </w:rPr>
            </w:pPr>
          </w:p>
        </w:tc>
      </w:tr>
    </w:tbl>
    <w:p/>
    <w:sectPr>
      <w:pgSz w:w="11906" w:h="16838"/>
      <w:pgMar w:top="1304" w:right="1134" w:bottom="1021"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sz w:val="21"/>
      </w:rPr>
    </w:pPr>
    <w:r>
      <w:rPr>
        <w:rFonts w:hint="eastAsia"/>
        <w:sz w:val="21"/>
      </w:rPr>
      <w:t>无锡机电高等职业技术学校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80980676">
    <w:nsid w:val="406E74C4"/>
    <w:multiLevelType w:val="multilevel"/>
    <w:tmpl w:val="406E74C4"/>
    <w:lvl w:ilvl="0" w:tentative="1">
      <w:start w:val="1"/>
      <w:numFmt w:val="decimal"/>
      <w:lvlText w:val="%1."/>
      <w:lvlJc w:val="left"/>
      <w:pPr>
        <w:tabs>
          <w:tab w:val="left" w:pos="360"/>
        </w:tabs>
        <w:ind w:left="360" w:hanging="360"/>
      </w:pPr>
      <w:rPr>
        <w:rFonts w:hint="eastAsia"/>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3584727">
    <w:nsid w:val="0DEC3857"/>
    <w:multiLevelType w:val="multilevel"/>
    <w:tmpl w:val="0DEC3857"/>
    <w:lvl w:ilvl="0" w:tentative="1">
      <w:start w:val="1"/>
      <w:numFmt w:val="decimal"/>
      <w:lvlText w:val="%1、"/>
      <w:lvlJc w:val="left"/>
      <w:pPr>
        <w:ind w:left="600" w:hanging="360"/>
      </w:pPr>
      <w:rPr>
        <w:rFonts w:hint="default"/>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1437799815">
    <w:nsid w:val="55B31587"/>
    <w:multiLevelType w:val="singleLevel"/>
    <w:tmpl w:val="55B31587"/>
    <w:lvl w:ilvl="0" w:tentative="1">
      <w:start w:val="3"/>
      <w:numFmt w:val="decimal"/>
      <w:suff w:val="nothing"/>
      <w:lvlText w:val="(%1)"/>
      <w:lvlJc w:val="left"/>
    </w:lvl>
  </w:abstractNum>
  <w:abstractNum w:abstractNumId="503667397">
    <w:nsid w:val="1E055AC5"/>
    <w:multiLevelType w:val="multilevel"/>
    <w:tmpl w:val="1E055AC5"/>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80980676"/>
  </w:num>
  <w:num w:numId="2">
    <w:abstractNumId w:val="503667397"/>
  </w:num>
  <w:num w:numId="3">
    <w:abstractNumId w:val="1437799815"/>
  </w:num>
  <w:num w:numId="4">
    <w:abstractNumId w:val="2335847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F3B1E"/>
    <w:rsid w:val="000B1A66"/>
    <w:rsid w:val="0011569C"/>
    <w:rsid w:val="001D33C5"/>
    <w:rsid w:val="001E3C98"/>
    <w:rsid w:val="002059E9"/>
    <w:rsid w:val="002A49F6"/>
    <w:rsid w:val="002B4E64"/>
    <w:rsid w:val="002E3149"/>
    <w:rsid w:val="003670B5"/>
    <w:rsid w:val="003875FD"/>
    <w:rsid w:val="00432632"/>
    <w:rsid w:val="0044565B"/>
    <w:rsid w:val="00493E4D"/>
    <w:rsid w:val="004974DF"/>
    <w:rsid w:val="00516BA5"/>
    <w:rsid w:val="005B0CDE"/>
    <w:rsid w:val="005E7E22"/>
    <w:rsid w:val="005F0C8E"/>
    <w:rsid w:val="00737E8F"/>
    <w:rsid w:val="00834D09"/>
    <w:rsid w:val="00853223"/>
    <w:rsid w:val="009914E0"/>
    <w:rsid w:val="00A94A16"/>
    <w:rsid w:val="00BE76A8"/>
    <w:rsid w:val="00C65350"/>
    <w:rsid w:val="00CD5335"/>
    <w:rsid w:val="00CE7A91"/>
    <w:rsid w:val="00CF3B1E"/>
    <w:rsid w:val="00E73AA3"/>
    <w:rsid w:val="00EB5AC7"/>
    <w:rsid w:val="00FC1AF4"/>
    <w:rsid w:val="1C4E4DEB"/>
    <w:rsid w:val="21597DA4"/>
    <w:rsid w:val="3A58005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name="header"/>
    <w:lsdException w:unhideWhenUsed="0" w:uiPriority="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caption"/>
    <w:basedOn w:val="1"/>
    <w:next w:val="1"/>
    <w:unhideWhenUsed/>
    <w:qFormat/>
    <w:uiPriority w:val="35"/>
    <w:rPr>
      <w:rFonts w:ascii="Cambria" w:hAnsi="Cambria" w:eastAsia="黑体" w:cs="黑体"/>
      <w:sz w:val="20"/>
      <w:szCs w:val="20"/>
    </w:rPr>
  </w:style>
  <w:style w:type="paragraph" w:styleId="3">
    <w:name w:val="Balloon Text"/>
    <w:basedOn w:val="1"/>
    <w:semiHidden/>
    <w:uiPriority w:val="0"/>
    <w:rPr>
      <w:sz w:val="18"/>
      <w:szCs w:val="18"/>
    </w:rPr>
  </w:style>
  <w:style w:type="paragraph" w:styleId="4">
    <w:name w:val="footer"/>
    <w:basedOn w:val="1"/>
    <w:semiHidden/>
    <w:uiPriority w:val="0"/>
    <w:pPr>
      <w:tabs>
        <w:tab w:val="center" w:pos="4153"/>
        <w:tab w:val="right" w:pos="8306"/>
      </w:tabs>
      <w:snapToGrid w:val="0"/>
      <w:jc w:val="left"/>
    </w:pPr>
    <w:rPr>
      <w:sz w:val="18"/>
      <w:szCs w:val="18"/>
    </w:rPr>
  </w:style>
  <w:style w:type="paragraph" w:styleId="5">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pPr/>
    <w:rPr>
      <w:rFonts w:ascii="Calibri" w:hAnsi="Calibri" w:eastAsia="宋体" w:cs="黑体"/>
      <w:kern w:val="2"/>
      <w:sz w:val="21"/>
      <w:szCs w:val="22"/>
    </w:r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Words>
  <Characters>1889</Characters>
  <Lines>15</Lines>
  <Paragraphs>4</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2011-10-10T00:53:00Z</dcterms:created>
  <dc:creator>founder</dc:creator>
  <cp:lastModifiedBy>政宇</cp:lastModifiedBy>
  <cp:lastPrinted>2011-11-01T05:41:00Z</cp:lastPrinted>
  <dcterms:modified xsi:type="dcterms:W3CDTF">2015-07-25T05:52:41Z</dcterms:modified>
  <dc:title>公开课教案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